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1EBA" w:rsidRPr="007F1EBA" w:rsidRDefault="007F1EBA" w:rsidP="000E16F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F1EBA"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7DDB3309" wp14:editId="5D41E783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6390005" cy="3078161"/>
            <wp:effectExtent l="0" t="0" r="0" b="8255"/>
            <wp:wrapTight wrapText="bothSides">
              <wp:wrapPolygon edited="0">
                <wp:start x="0" y="0"/>
                <wp:lineTo x="0" y="21524"/>
                <wp:lineTo x="21508" y="21524"/>
                <wp:lineTo x="21508" y="0"/>
                <wp:lineTo x="0" y="0"/>
              </wp:wrapPolygon>
            </wp:wrapTight>
            <wp:docPr id="7" name="Рисунок 7" descr="C:\Users\Анастасия\Downloads\2025-10-30_16-06-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Анастасия\Downloads\2025-10-30_16-06-0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3078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1EBA" w:rsidRPr="007F1EBA" w:rsidRDefault="007F1EBA" w:rsidP="000E16F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F1EBA" w:rsidRPr="007F1EBA" w:rsidRDefault="007F1EBA" w:rsidP="007F1EBA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 w:rsidRPr="007F1EBA">
        <w:rPr>
          <w:rFonts w:ascii="Times New Roman" w:hAnsi="Times New Roman" w:cs="Times New Roman"/>
          <w:b/>
          <w:color w:val="000000"/>
          <w:sz w:val="28"/>
        </w:rPr>
        <w:t>РАБОЧАЯ ПРОГРАММА</w:t>
      </w:r>
    </w:p>
    <w:p w:rsidR="007F1EBA" w:rsidRPr="007F1EBA" w:rsidRDefault="007F1EBA" w:rsidP="007F1EBA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7F1EBA" w:rsidRPr="007F1EBA" w:rsidRDefault="00B9094E" w:rsidP="007F1EBA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элективного курса</w:t>
      </w:r>
      <w:r w:rsidR="007F1EBA" w:rsidRPr="007F1EBA">
        <w:rPr>
          <w:rFonts w:ascii="Times New Roman" w:hAnsi="Times New Roman" w:cs="Times New Roman"/>
          <w:b/>
          <w:color w:val="000000"/>
          <w:sz w:val="28"/>
        </w:rPr>
        <w:t xml:space="preserve"> «Функциональная грамотнос</w:t>
      </w:r>
      <w:bookmarkStart w:id="0" w:name="_GoBack"/>
      <w:bookmarkEnd w:id="0"/>
      <w:r w:rsidR="007F1EBA" w:rsidRPr="007F1EBA">
        <w:rPr>
          <w:rFonts w:ascii="Times New Roman" w:hAnsi="Times New Roman" w:cs="Times New Roman"/>
          <w:b/>
          <w:color w:val="000000"/>
          <w:sz w:val="28"/>
        </w:rPr>
        <w:t>ть»</w:t>
      </w:r>
    </w:p>
    <w:p w:rsidR="007F1EBA" w:rsidRPr="007F1EBA" w:rsidRDefault="007F1EBA" w:rsidP="007F1EBA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 w:rsidRPr="007F1EBA">
        <w:rPr>
          <w:rFonts w:ascii="Times New Roman" w:hAnsi="Times New Roman" w:cs="Times New Roman"/>
          <w:color w:val="000000"/>
          <w:sz w:val="28"/>
        </w:rPr>
        <w:t xml:space="preserve">для обучающихся 5 - 6 классов </w:t>
      </w:r>
    </w:p>
    <w:p w:rsidR="007F1EBA" w:rsidRPr="007F1EBA" w:rsidRDefault="007F1EBA" w:rsidP="007F1EBA">
      <w:pPr>
        <w:rPr>
          <w:rFonts w:ascii="Times New Roman" w:hAnsi="Times New Roman" w:cs="Times New Roman"/>
          <w:b/>
          <w:sz w:val="28"/>
          <w:szCs w:val="28"/>
        </w:rPr>
      </w:pPr>
    </w:p>
    <w:p w:rsidR="007F1EBA" w:rsidRPr="007F1EBA" w:rsidRDefault="007F1EBA" w:rsidP="007F1EBA">
      <w:pPr>
        <w:rPr>
          <w:rFonts w:ascii="Times New Roman" w:hAnsi="Times New Roman" w:cs="Times New Roman"/>
          <w:b/>
          <w:sz w:val="28"/>
          <w:szCs w:val="28"/>
        </w:rPr>
      </w:pPr>
    </w:p>
    <w:p w:rsidR="007F1EBA" w:rsidRPr="007F1EBA" w:rsidRDefault="007F1EBA" w:rsidP="007F1EBA">
      <w:pPr>
        <w:rPr>
          <w:rFonts w:ascii="Times New Roman" w:hAnsi="Times New Roman" w:cs="Times New Roman"/>
          <w:b/>
          <w:sz w:val="28"/>
          <w:szCs w:val="28"/>
        </w:rPr>
      </w:pPr>
    </w:p>
    <w:p w:rsidR="007F1EBA" w:rsidRPr="007F1EBA" w:rsidRDefault="007F1EBA" w:rsidP="007F1EBA">
      <w:pPr>
        <w:rPr>
          <w:rFonts w:ascii="Times New Roman" w:hAnsi="Times New Roman" w:cs="Times New Roman"/>
          <w:b/>
          <w:sz w:val="28"/>
          <w:szCs w:val="28"/>
        </w:rPr>
      </w:pPr>
    </w:p>
    <w:p w:rsidR="007F1EBA" w:rsidRPr="007F1EBA" w:rsidRDefault="007F1EBA" w:rsidP="007F1EBA">
      <w:pPr>
        <w:rPr>
          <w:rFonts w:ascii="Times New Roman" w:hAnsi="Times New Roman" w:cs="Times New Roman"/>
          <w:b/>
          <w:sz w:val="28"/>
          <w:szCs w:val="28"/>
        </w:rPr>
      </w:pPr>
    </w:p>
    <w:p w:rsidR="007F1EBA" w:rsidRPr="007F1EBA" w:rsidRDefault="007F1EBA" w:rsidP="007F1EBA">
      <w:pPr>
        <w:rPr>
          <w:rFonts w:ascii="Times New Roman" w:hAnsi="Times New Roman" w:cs="Times New Roman"/>
          <w:b/>
          <w:sz w:val="28"/>
          <w:szCs w:val="28"/>
        </w:rPr>
      </w:pPr>
    </w:p>
    <w:p w:rsidR="007F1EBA" w:rsidRPr="007F1EBA" w:rsidRDefault="007F1EBA" w:rsidP="007F1EBA">
      <w:pPr>
        <w:rPr>
          <w:rFonts w:ascii="Times New Roman" w:hAnsi="Times New Roman" w:cs="Times New Roman"/>
          <w:b/>
          <w:sz w:val="28"/>
          <w:szCs w:val="28"/>
        </w:rPr>
      </w:pPr>
    </w:p>
    <w:p w:rsidR="007F1EBA" w:rsidRPr="007F1EBA" w:rsidRDefault="007F1EBA" w:rsidP="007F1EBA">
      <w:pPr>
        <w:rPr>
          <w:rFonts w:ascii="Times New Roman" w:hAnsi="Times New Roman" w:cs="Times New Roman"/>
          <w:b/>
          <w:sz w:val="28"/>
          <w:szCs w:val="28"/>
        </w:rPr>
      </w:pPr>
    </w:p>
    <w:p w:rsidR="007F1EBA" w:rsidRDefault="007F1EBA" w:rsidP="007F1EBA">
      <w:pPr>
        <w:rPr>
          <w:rFonts w:ascii="Times New Roman" w:hAnsi="Times New Roman" w:cs="Times New Roman"/>
          <w:b/>
          <w:sz w:val="28"/>
          <w:szCs w:val="28"/>
        </w:rPr>
      </w:pPr>
    </w:p>
    <w:p w:rsidR="007F1EBA" w:rsidRDefault="007F1EBA" w:rsidP="007F1EBA">
      <w:pPr>
        <w:rPr>
          <w:rFonts w:ascii="Times New Roman" w:hAnsi="Times New Roman" w:cs="Times New Roman"/>
          <w:b/>
          <w:sz w:val="28"/>
          <w:szCs w:val="28"/>
        </w:rPr>
      </w:pPr>
    </w:p>
    <w:p w:rsidR="007F1EBA" w:rsidRPr="007F1EBA" w:rsidRDefault="007F1EBA" w:rsidP="007F1EBA">
      <w:pPr>
        <w:rPr>
          <w:rFonts w:ascii="Times New Roman" w:hAnsi="Times New Roman" w:cs="Times New Roman"/>
          <w:b/>
          <w:sz w:val="28"/>
          <w:szCs w:val="28"/>
        </w:rPr>
      </w:pPr>
    </w:p>
    <w:p w:rsidR="007F1EBA" w:rsidRPr="007F1EBA" w:rsidRDefault="007F1EBA" w:rsidP="007F1E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207021109"/>
      <w:bookmarkStart w:id="2" w:name="_Hlk207020538"/>
      <w:r w:rsidRPr="007F1EBA">
        <w:rPr>
          <w:rFonts w:ascii="Times New Roman" w:hAnsi="Times New Roman" w:cs="Times New Roman"/>
          <w:b/>
          <w:sz w:val="28"/>
          <w:szCs w:val="28"/>
        </w:rPr>
        <w:t>п. Заозерный</w:t>
      </w:r>
    </w:p>
    <w:p w:rsidR="000E16F5" w:rsidRDefault="007F1EBA" w:rsidP="007F1E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EBA">
        <w:rPr>
          <w:rFonts w:ascii="Times New Roman" w:hAnsi="Times New Roman" w:cs="Times New Roman"/>
          <w:b/>
          <w:sz w:val="28"/>
          <w:szCs w:val="28"/>
        </w:rPr>
        <w:t>2025</w:t>
      </w:r>
      <w:bookmarkEnd w:id="1"/>
      <w:bookmarkEnd w:id="2"/>
    </w:p>
    <w:p w:rsidR="007F1EBA" w:rsidRPr="007F1EBA" w:rsidRDefault="007F1EBA" w:rsidP="007F1EBA">
      <w:pPr>
        <w:rPr>
          <w:rFonts w:ascii="Times New Roman" w:hAnsi="Times New Roman" w:cs="Times New Roman"/>
          <w:b/>
          <w:sz w:val="28"/>
          <w:szCs w:val="28"/>
        </w:rPr>
      </w:pPr>
    </w:p>
    <w:p w:rsidR="000E16F5" w:rsidRPr="007F1EBA" w:rsidRDefault="000E16F5" w:rsidP="000E16F5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1.Пояснительная записка</w:t>
      </w:r>
    </w:p>
    <w:p w:rsidR="000E16F5" w:rsidRPr="007F1EBA" w:rsidRDefault="000E16F5" w:rsidP="000E16F5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1.1. Рабочая програм</w:t>
      </w:r>
      <w:r w:rsidR="00185214" w:rsidRPr="007F1EBA">
        <w:rPr>
          <w:rFonts w:ascii="Times New Roman" w:hAnsi="Times New Roman" w:cs="Times New Roman"/>
          <w:sz w:val="24"/>
          <w:szCs w:val="24"/>
        </w:rPr>
        <w:t>ма курса элективного курса</w:t>
      </w:r>
      <w:r w:rsidRPr="007F1EBA">
        <w:rPr>
          <w:rFonts w:ascii="Times New Roman" w:hAnsi="Times New Roman" w:cs="Times New Roman"/>
          <w:sz w:val="24"/>
          <w:szCs w:val="24"/>
        </w:rPr>
        <w:t xml:space="preserve"> «Функциональная</w:t>
      </w:r>
    </w:p>
    <w:p w:rsidR="000E16F5" w:rsidRPr="007F1EBA" w:rsidRDefault="000E16F5" w:rsidP="000E16F5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грамотность: учимся для жизни» разработана на основе</w:t>
      </w:r>
      <w:r w:rsidR="00185214" w:rsidRPr="007F1EBA">
        <w:rPr>
          <w:rFonts w:ascii="Times New Roman" w:hAnsi="Times New Roman" w:cs="Times New Roman"/>
          <w:sz w:val="24"/>
          <w:szCs w:val="24"/>
        </w:rPr>
        <w:t xml:space="preserve"> учебного плана МКОУ Сортавальского МО РК </w:t>
      </w:r>
      <w:proofErr w:type="spellStart"/>
      <w:r w:rsidR="00185214" w:rsidRPr="007F1EBA">
        <w:rPr>
          <w:rFonts w:ascii="Times New Roman" w:hAnsi="Times New Roman" w:cs="Times New Roman"/>
          <w:sz w:val="24"/>
          <w:szCs w:val="24"/>
        </w:rPr>
        <w:t>Туокслахтинская</w:t>
      </w:r>
      <w:proofErr w:type="spellEnd"/>
      <w:r w:rsidR="00185214" w:rsidRPr="007F1EBA">
        <w:rPr>
          <w:rFonts w:ascii="Times New Roman" w:hAnsi="Times New Roman" w:cs="Times New Roman"/>
          <w:sz w:val="24"/>
          <w:szCs w:val="24"/>
        </w:rPr>
        <w:t xml:space="preserve"> ООШ в соответствии с </w:t>
      </w:r>
      <w:r w:rsidRPr="007F1EBA">
        <w:rPr>
          <w:rFonts w:ascii="Times New Roman" w:hAnsi="Times New Roman" w:cs="Times New Roman"/>
          <w:sz w:val="24"/>
          <w:szCs w:val="24"/>
        </w:rPr>
        <w:t>требованиями федерального государственного образовательного стандарта основного</w:t>
      </w:r>
    </w:p>
    <w:p w:rsidR="000E16F5" w:rsidRPr="007F1EBA" w:rsidRDefault="000E16F5" w:rsidP="000E16F5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общего образования.</w:t>
      </w:r>
    </w:p>
    <w:p w:rsidR="000E16F5" w:rsidRPr="007F1EBA" w:rsidRDefault="000E16F5" w:rsidP="000E16F5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185214" w:rsidRPr="007F1EBA">
        <w:rPr>
          <w:rFonts w:ascii="Times New Roman" w:hAnsi="Times New Roman" w:cs="Times New Roman"/>
          <w:sz w:val="24"/>
          <w:szCs w:val="24"/>
        </w:rPr>
        <w:t xml:space="preserve">элективного курса «Функциональная </w:t>
      </w:r>
      <w:r w:rsidRPr="007F1EBA">
        <w:rPr>
          <w:rFonts w:ascii="Times New Roman" w:hAnsi="Times New Roman" w:cs="Times New Roman"/>
          <w:sz w:val="24"/>
          <w:szCs w:val="24"/>
        </w:rPr>
        <w:t>грамотность: учимся для жизни» предназна</w:t>
      </w:r>
      <w:r w:rsidR="00185214" w:rsidRPr="007F1EBA">
        <w:rPr>
          <w:rFonts w:ascii="Times New Roman" w:hAnsi="Times New Roman" w:cs="Times New Roman"/>
          <w:sz w:val="24"/>
          <w:szCs w:val="24"/>
        </w:rPr>
        <w:t xml:space="preserve">чена для учащихся 5 и 6 классов </w:t>
      </w:r>
      <w:r w:rsidRPr="007F1EBA">
        <w:rPr>
          <w:rFonts w:ascii="Times New Roman" w:hAnsi="Times New Roman" w:cs="Times New Roman"/>
          <w:sz w:val="24"/>
          <w:szCs w:val="24"/>
        </w:rPr>
        <w:t>образовательного учреждения.</w:t>
      </w:r>
    </w:p>
    <w:p w:rsidR="000E16F5" w:rsidRPr="007F1EBA" w:rsidRDefault="000E16F5" w:rsidP="000E16F5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1.2. На реализацию данного курса отводится 1 час в неделю. Программа рассчитана</w:t>
      </w:r>
    </w:p>
    <w:p w:rsidR="000E16F5" w:rsidRPr="007F1EBA" w:rsidRDefault="000E16F5" w:rsidP="000E16F5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на 34 часа:</w:t>
      </w:r>
    </w:p>
    <w:p w:rsidR="000E16F5" w:rsidRPr="007F1EBA" w:rsidRDefault="000E16F5" w:rsidP="000E16F5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5 класс - 34 часа (34 учебные недели);</w:t>
      </w:r>
    </w:p>
    <w:p w:rsidR="000E16F5" w:rsidRPr="007F1EBA" w:rsidRDefault="000E16F5" w:rsidP="000E16F5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6 класс - 34 часа (34 учебные недели).</w:t>
      </w:r>
    </w:p>
    <w:p w:rsidR="000E16F5" w:rsidRPr="007F1EBA" w:rsidRDefault="000E16F5" w:rsidP="000E16F5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1.3. Основной целью курса является формирование функционально-грамотной</w:t>
      </w:r>
    </w:p>
    <w:p w:rsidR="000E16F5" w:rsidRPr="007F1EBA" w:rsidRDefault="000E16F5" w:rsidP="000E16F5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личности, ее готовности и способности «использовать все постоянно приобретаемые в</w:t>
      </w:r>
    </w:p>
    <w:p w:rsidR="000E16F5" w:rsidRPr="007F1EBA" w:rsidRDefault="000E16F5" w:rsidP="000E16F5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течение жизни знания, умения и навыки для решения максимально широкого диапазона</w:t>
      </w:r>
    </w:p>
    <w:p w:rsidR="000E16F5" w:rsidRPr="007F1EBA" w:rsidRDefault="000E16F5" w:rsidP="000E16F5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жизненных задач в различных сферах человеческой деятельности, общения и социальных</w:t>
      </w:r>
    </w:p>
    <w:p w:rsidR="000E16F5" w:rsidRPr="007F1EBA" w:rsidRDefault="000E16F5" w:rsidP="000E16F5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отношений».</w:t>
      </w:r>
    </w:p>
    <w:p w:rsidR="000E16F5" w:rsidRPr="007F1EBA" w:rsidRDefault="000E16F5" w:rsidP="000E16F5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Курс создает условия для формирования функциональной грамотности</w:t>
      </w:r>
    </w:p>
    <w:p w:rsidR="000E16F5" w:rsidRPr="007F1EBA" w:rsidRDefault="000E16F5" w:rsidP="000E16F5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школьников в деятельности, осуществляемой в формах, отличных от урочных.</w:t>
      </w:r>
    </w:p>
    <w:p w:rsidR="00185214" w:rsidRPr="007F1EBA" w:rsidRDefault="000E16F5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Содержание курса строится по основным направлениям функциональной</w:t>
      </w:r>
      <w:r w:rsidR="00185214" w:rsidRPr="007F1EBA">
        <w:rPr>
          <w:rFonts w:ascii="Times New Roman" w:hAnsi="Times New Roman" w:cs="Times New Roman"/>
          <w:sz w:val="24"/>
          <w:szCs w:val="24"/>
        </w:rPr>
        <w:t xml:space="preserve"> грамотности (читательской, математической, естественно-научной, финансовой, а также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глобальной компетентности и креативному мышлению</w:t>
      </w:r>
      <w:proofErr w:type="gramStart"/>
      <w:r w:rsidRPr="007F1EBA">
        <w:rPr>
          <w:rFonts w:ascii="Times New Roman" w:hAnsi="Times New Roman" w:cs="Times New Roman"/>
          <w:sz w:val="24"/>
          <w:szCs w:val="24"/>
        </w:rPr>
        <w:t>).В</w:t>
      </w:r>
      <w:proofErr w:type="gramEnd"/>
      <w:r w:rsidRPr="007F1EBA">
        <w:rPr>
          <w:rFonts w:ascii="Times New Roman" w:hAnsi="Times New Roman" w:cs="Times New Roman"/>
          <w:sz w:val="24"/>
          <w:szCs w:val="24"/>
        </w:rPr>
        <w:t xml:space="preserve"> рамках каждого направления в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соответствии с возрастными особенностями и интересами обучающихся, а также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спецификой распределения учебного материала по классам выделяются ключевые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проблемы и ситуации, рассмотрение и решение которых позволяет обеспечить обобщение знаний и опыта, приобретенных на различных предметах, для решения жизненных задач, формирование стратегий работы с информацией, стратегий позитивного поведения, развитие критического и креативного мышления.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Задачами данного курса являются: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формирование читательской грамотности;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формирование математической грамотности;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формирование естественно-научной грамотности;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формирование финансовой грамотности;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lastRenderedPageBreak/>
        <w:t>- формирование знаний в области глобальной компетенции;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формирование креативного мышления;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1.4. Балльная система оценивания знаний и умений обучающихся отсутствует.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Система оценивания результатов элективного курса обучающихся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proofErr w:type="gramStart"/>
      <w:r w:rsidRPr="007F1EBA">
        <w:rPr>
          <w:rFonts w:ascii="Times New Roman" w:hAnsi="Times New Roman" w:cs="Times New Roman"/>
          <w:sz w:val="24"/>
          <w:szCs w:val="24"/>
        </w:rPr>
        <w:t>согласно локального акта</w:t>
      </w:r>
      <w:proofErr w:type="gramEnd"/>
      <w:r w:rsidRPr="007F1EBA">
        <w:rPr>
          <w:rFonts w:ascii="Times New Roman" w:hAnsi="Times New Roman" w:cs="Times New Roman"/>
          <w:sz w:val="24"/>
          <w:szCs w:val="24"/>
        </w:rPr>
        <w:t>.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1.5. Реализация программы предполагает использование форм работы, которые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предусматривают активность и самостоятельность обучающихся, сочетание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индивидуальной и групповой работы, проектную и исследовательскую деятельность,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 xml:space="preserve">деловые игры, организацию социальных </w:t>
      </w:r>
      <w:proofErr w:type="gramStart"/>
      <w:r w:rsidRPr="007F1EBA">
        <w:rPr>
          <w:rFonts w:ascii="Times New Roman" w:hAnsi="Times New Roman" w:cs="Times New Roman"/>
          <w:sz w:val="24"/>
          <w:szCs w:val="24"/>
        </w:rPr>
        <w:t>практик .Таким</w:t>
      </w:r>
      <w:proofErr w:type="gramEnd"/>
      <w:r w:rsidRPr="007F1EBA">
        <w:rPr>
          <w:rFonts w:ascii="Times New Roman" w:hAnsi="Times New Roman" w:cs="Times New Roman"/>
          <w:sz w:val="24"/>
          <w:szCs w:val="24"/>
        </w:rPr>
        <w:t xml:space="preserve"> образом, вовлеченность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 xml:space="preserve">школьников в </w:t>
      </w:r>
      <w:proofErr w:type="gramStart"/>
      <w:r w:rsidRPr="007F1EBA">
        <w:rPr>
          <w:rFonts w:ascii="Times New Roman" w:hAnsi="Times New Roman" w:cs="Times New Roman"/>
          <w:sz w:val="24"/>
          <w:szCs w:val="24"/>
        </w:rPr>
        <w:t>данную  деятельность</w:t>
      </w:r>
      <w:proofErr w:type="gramEnd"/>
      <w:r w:rsidRPr="007F1EBA">
        <w:rPr>
          <w:rFonts w:ascii="Times New Roman" w:hAnsi="Times New Roman" w:cs="Times New Roman"/>
          <w:sz w:val="24"/>
          <w:szCs w:val="24"/>
        </w:rPr>
        <w:t xml:space="preserve"> позволит обеспечить их самоопределение, расширить зоны поиска своих интересов в различных сферах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прикладных знаний, переосмыслить свои связи с окружающими, свое место среди других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F1EBA">
        <w:rPr>
          <w:rFonts w:ascii="Times New Roman" w:hAnsi="Times New Roman" w:cs="Times New Roman"/>
          <w:sz w:val="24"/>
          <w:szCs w:val="24"/>
        </w:rPr>
        <w:t>людей .В</w:t>
      </w:r>
      <w:proofErr w:type="gramEnd"/>
      <w:r w:rsidRPr="007F1EBA">
        <w:rPr>
          <w:rFonts w:ascii="Times New Roman" w:hAnsi="Times New Roman" w:cs="Times New Roman"/>
          <w:sz w:val="24"/>
          <w:szCs w:val="24"/>
        </w:rPr>
        <w:t xml:space="preserve"> целом реализация программы вносит вклад в нравственное и социальное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формирование личности.</w:t>
      </w:r>
    </w:p>
    <w:p w:rsidR="00185214" w:rsidRPr="007F1EBA" w:rsidRDefault="00185214" w:rsidP="00185214">
      <w:pPr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1.6. Планируемые результаты</w:t>
      </w:r>
    </w:p>
    <w:p w:rsidR="00185214" w:rsidRPr="007F1EBA" w:rsidRDefault="00185214" w:rsidP="00185214">
      <w:pPr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осознание российской гражданской идентичности (осознание себя, своих задачи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своего места в мире);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готовность к выполнению обязанностей гражданина и реализации его прав;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ценностное отношение к достижениям своей Родины - России, к науке, искусству,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спорту, технологиям, боевым подвигам и трудовым достижениям народа;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готовность к саморазвитию, самостоятельности и личностному самоопределению;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осознание ценности самостоятельности и инициативы;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наличие мотивации к целенаправленной социально значимой деятельности;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стремление быть полезным, интерес к социальному сотрудничеству;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проявление интереса к способам познания;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 xml:space="preserve">- стремление к </w:t>
      </w:r>
      <w:proofErr w:type="spellStart"/>
      <w:r w:rsidRPr="007F1EBA">
        <w:rPr>
          <w:rFonts w:ascii="Times New Roman" w:hAnsi="Times New Roman" w:cs="Times New Roman"/>
          <w:sz w:val="24"/>
          <w:szCs w:val="24"/>
        </w:rPr>
        <w:t>самоизменению</w:t>
      </w:r>
      <w:proofErr w:type="spellEnd"/>
      <w:r w:rsidRPr="007F1EBA">
        <w:rPr>
          <w:rFonts w:ascii="Times New Roman" w:hAnsi="Times New Roman" w:cs="Times New Roman"/>
          <w:sz w:val="24"/>
          <w:szCs w:val="24"/>
        </w:rPr>
        <w:t>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сформированность внутренней позиции личности как особого ценностного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отношения к себе, окружающим людям и жизни в целом;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ориентация на моральные ценности и нормы в ситуациях нравственного выбора;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установка на активное участие в решении практических задач, осознание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важности образования на протяжении всей жизни для успешной профессиональной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lastRenderedPageBreak/>
        <w:t>деятельности и развитие необходимых умений;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осознанный выбор и построение индивидуальной траектории образования и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жизненных планов с учетом личных и общественных интересов и потребностей;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активное участие в жизни семьи;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приобретение опыта успешного межличностного общения;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готовность к разнообразной совместной деятельности,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активное участие в коллективных учебно-исследовательских, проектных и других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творческих работах;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проявление уважения к людям любого труда и результатам трудовой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соблюдение правил безопасности, в том числе навыков безопасного поведения в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интернет среде.</w:t>
      </w:r>
    </w:p>
    <w:p w:rsidR="00185214" w:rsidRPr="007F1EBA" w:rsidRDefault="00185214" w:rsidP="00185214">
      <w:pPr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освоение обучающимися межпредметных понятий (используются в нескольких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предметных областях и позволяют связывать знания из различных учебных предметов,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 xml:space="preserve">учебных курсов (в том числе внеурочной деятельности), учебных </w:t>
      </w:r>
      <w:proofErr w:type="spellStart"/>
      <w:proofErr w:type="gramStart"/>
      <w:r w:rsidRPr="007F1EBA">
        <w:rPr>
          <w:rFonts w:ascii="Times New Roman" w:hAnsi="Times New Roman" w:cs="Times New Roman"/>
          <w:sz w:val="24"/>
          <w:szCs w:val="24"/>
        </w:rPr>
        <w:t>мо</w:t>
      </w:r>
      <w:proofErr w:type="spellEnd"/>
      <w:r w:rsidRPr="007F1EBA">
        <w:rPr>
          <w:rFonts w:ascii="Times New Roman" w:hAnsi="Times New Roman" w:cs="Times New Roman"/>
          <w:sz w:val="24"/>
          <w:szCs w:val="24"/>
        </w:rPr>
        <w:t>- дулей</w:t>
      </w:r>
      <w:proofErr w:type="gramEnd"/>
      <w:r w:rsidRPr="007F1EBA">
        <w:rPr>
          <w:rFonts w:ascii="Times New Roman" w:hAnsi="Times New Roman" w:cs="Times New Roman"/>
          <w:sz w:val="24"/>
          <w:szCs w:val="24"/>
        </w:rPr>
        <w:t xml:space="preserve"> в целостную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научную картину мира) и универсальных учебных действий (познавательные,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коммуникативные, регулятивные);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способность их использовать в учебной, познавательной и социальной практике;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готовность к самостоятельному планированию и осуществлению учебной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деятельности и организации учебного сотрудничества с педагогическими работниками и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сверстниками, к участию в построении индивидуальной образовательной траектории;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способность организовать и реализовать собственную познавательную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деятельность;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способность к совместной деятельности;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овладение навыками работы с информацией: восприятие и создание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информационных текстов в различных форматах, в том числе цифровых, с учетом</w:t>
      </w:r>
    </w:p>
    <w:p w:rsidR="00185214" w:rsidRPr="007F1EBA" w:rsidRDefault="00185214" w:rsidP="00185214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назначения информации и ее целевой аудитории.</w:t>
      </w:r>
    </w:p>
    <w:p w:rsidR="001C6D32" w:rsidRPr="007F1EBA" w:rsidRDefault="00185214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  <w:r w:rsidRPr="007F1EBA">
        <w:rPr>
          <w:rFonts w:ascii="Times New Roman" w:hAnsi="Times New Roman" w:cs="Times New Roman"/>
          <w:sz w:val="24"/>
          <w:szCs w:val="24"/>
        </w:rPr>
        <w:t xml:space="preserve"> результаты освоения </w:t>
      </w:r>
      <w:r w:rsidR="001C6D32" w:rsidRPr="007F1EBA">
        <w:rPr>
          <w:rFonts w:ascii="Times New Roman" w:hAnsi="Times New Roman" w:cs="Times New Roman"/>
          <w:sz w:val="24"/>
          <w:szCs w:val="24"/>
        </w:rPr>
        <w:t>программы основного общего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образования представлены с учетом специфики содержания предметных областей,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затрагиваемых в ходе деятельности обучающихся по формированию и оценке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функциональной грамотности.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lastRenderedPageBreak/>
        <w:t>Занятия по читательской грамотности в рамках данной деятельности вносят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вклад в достижение следующих предметных результатов по предметной области «Русский язык и литература».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По учебному предмету «Русский язык»: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понимание прослушанных или прочитанных учебно-научных, официально деловых, публицистических, художественных текстов различных функционально 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подробная, сжатая и выборочная передача в устной и письменной форме содержания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текста;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овладение умениями информационной переработки прослушанного или прочитанного текста; выделение главной и второстепенной информации, явной и скрытой информации в тексте;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представление содержания прослушанного или прочитанного учебно-научного текста в виде таблицы, схемы; комментирование текста или его фрагмента;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извлечение информации из различных источников, ее осмысление и оперирование ею;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По учебному предмету «Литература»: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овладение умениями смыслового анализа художественной литературы, умениями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воспринимать, анализировать, интерпретировать и оценивать прочитанное;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умение анализировать произведение в единстве формы и содержания;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определять тематику и проблематику произведения; выявлять позицию героя,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повествователя, рассказчика, авторскую позицию, учитывая художественные особенности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произведения и воплощенные в нем реалии; выявлять особенности языка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художественного произведения;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овладение умениями самостоятельной интерпретации оценки текстуально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изученных художественных произведений (в том числе с использованием методов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смыслового чтения, позволяющих воспринимать, понимать и интерпретировать смысл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текстов разных типов, жанров, назначений в целях решения различных учебных задач и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удовлетворения эмоциональных потребностей общения с книгой, адекватно воспринимать чтение слушателями, и методов эстетического анализа).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Занятия по математической грамотности в рамках данной деятельности вносят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вклад в достижение следующих предметных результатов по учебному предмету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«Математика»: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использовать в практических (жизненных) ситуациях следующие предметные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математические умения и навыки: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lastRenderedPageBreak/>
        <w:t>- сравнивать и упорядочивать натуральные числа, целые числа, обыкновенные и десятичные дроби, рациональные и иррациональные числа; выполнять, сочетая устные и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письменные приемы, арифметические действия с рациональными числами; выполнять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проверку, прикидку результата вычислений; округлять числа; вычислять значения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числовых выражений; использовать калькулятор;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 xml:space="preserve">- решать </w:t>
      </w:r>
      <w:proofErr w:type="spellStart"/>
      <w:r w:rsidRPr="007F1EBA">
        <w:rPr>
          <w:rFonts w:ascii="Times New Roman" w:hAnsi="Times New Roman" w:cs="Times New Roman"/>
          <w:sz w:val="24"/>
          <w:szCs w:val="24"/>
        </w:rPr>
        <w:t>практико</w:t>
      </w:r>
      <w:proofErr w:type="spellEnd"/>
      <w:r w:rsidRPr="007F1EBA">
        <w:rPr>
          <w:rFonts w:ascii="Times New Roman" w:hAnsi="Times New Roman" w:cs="Times New Roman"/>
          <w:sz w:val="24"/>
          <w:szCs w:val="24"/>
        </w:rPr>
        <w:t xml:space="preserve"> -ориентированные задачи, содержащие зависимости величин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(скорость, время, расстояние, цена, количество, стоимость), связанные с отношением,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пропорциональностью величин, процентами (налоги, задачи из области управления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личными и семейными финансами), решать основные задачи на дроби и проценты,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используя арифметический и алгебраический способы, перебор всех возможных вариантов, способ «проб и ошибок»; пользоваться основными единицами измерения: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цены, массы; расстояния, времени, скорости; выражать одни единицы величины через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другие; интерпретировать результаты решения задач с учетом ограничений, связанных со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свойствами рассматриваемых объектов;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извлекать, анализировать, оценивать информацию, представленную в таблице,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линейной, столбчатой и круговой диаграммах, интерпретировать представленные данные, использовать данные при решении задач; представлять информацию с помощью таблиц,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линейной и столбчатой диаграмм, инфографики; оперировать статистическими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характеристиками: среднее арифметическое, медиана, наибольшее и наименьшее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значения, размах числового набора;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оценивать вероятности реальных событий и явлений, понимать роль практически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достоверных и маловероятных событий в окружающем мире и в жизни;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пользоваться геометрическими понятиями: отрезок, угол, многоугольник,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окружность, круг; распознавать параллелепипед, куб, пирамиду, конус, цилиндр,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использовать терминологию: вершина, ребро, грань, основание, развертка; приводить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примеры объектов окружающего мира, имеющих форму изученных плоских и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пространственных фигур, примеры параллельных и перпендикулярных прямых в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пространстве, на модели куба, примеры равных и симметричных фигур; пользоваться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геометрическими понятиями: равенство фигур, симметрия, подобие; использовать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свойства изученных фигур для их распознавания, построения; применять признаки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равенства треугольников, теорему о сумме углов треугольника, теорему Пифагора,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тригонометрические соотношения для вычисления длин, расстояний, площадей;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переходить от словесной формулировки задачи к ее алгебраической модели с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lastRenderedPageBreak/>
        <w:t>помощью составления уравнения или системы уравнений, интерпретировать в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соответствии с контекстом задачи полученный результат; использовать неравенства при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решении различных задач;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решать задачи из реальной жизни, связанные с числовыми последовательностями,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использовать свойства последовательностей.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Занятия по естественно-научной грамотности в рамках внеурочной деятельности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вносят вклад в достижение следующих предметных результатов по предметной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области «Естественно-научные предметы»: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умение объяснять процессы и свойства тел, в том числе в контексте ситуаций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практико-ориентированного характера;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умение проводить учебное исследование, в том числе понимать задачи исследования, применять методы исследования, соответствующие поставленной цели,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осуществлять в соответствии с планом собственную деятельность и совместную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деятельность в группе;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умение применять простые физические модели для объяснения процессов и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явлений;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умение характеризовать и прогнозировать свойства веществ в зависимости от их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состава и строения, влияние веществ и химических процессов на организм человека и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окружающую природную среду;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умение использовать изученные биологические термины, понятия, теории,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законы и закономерности для объяснения наблюдаемых биологических объектов, явлений и процессов;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сформированность представлений об экосистемах и значении биоразнообразия; о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глобальных экологических проблемах, стоящих перед человечеством, и способах их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преодоления.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Занятия по финансовой грамотности в рамках данной деятельности вносят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вклад в достижение следующих предметных результатов по различным предметным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областям: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освоение системы знаний, необходимых для решения финансовых вопросов, включая базовые финансово-экономические понятия, отражающие важнейшие сферы финансовых отношений;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формирование умения устанавливать и объяснять взаимосвязи явлений, процессов в финансовой сфере общественной жизни, их элементов и основных функций;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lastRenderedPageBreak/>
        <w:t>формирование умения решать познавательные и практические задачи,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отражающие выполнение типичных для несовершеннолетнего социальных ролей и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социальные взаимодействия в финансовой сфере общественной жизни, в том числе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направленные на определение качества жизни человека, семьи и финансового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благополучия;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формирование умения использовать полученную информацию в процессе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принятия решений о сохранении и накоплении денежных средств, при оценке финансовых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рисков, при сравнении преимуществ и недостатков различных финансовых услуг;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формирование умения распознавать попытки и предупреждать вовлечение себя и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окружающих в деструктивные и криминальные формы сетевой активности (в том числе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фишинг);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формирование умения с опорой на знания, факты общественной жизни и личный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социальный опыт оценивать собственные поступки и поведение других людей с точки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зрения их соответствия экономической рациональности (включая вопросы, связанные с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личными финансами, для оценки рисков осуществления финансовых мошенничеств,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применения недобросовестных практик).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Занятия по глобальным компетенциям в рамках данной деятельности вносят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вклад в достижение следующих предметных результатов по различным предметным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областям: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освоение научных знаний, умений и способов действий, специфических для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соответствующей предметной области;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формирование предпосылок научного типа мышления;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освоение деятельности по получению нового знания, его интерпретации, преобразованию и применению в различных учебных ситуациях, в том числе при</w:t>
      </w:r>
    </w:p>
    <w:p w:rsidR="001C6D32" w:rsidRPr="007F1EBA" w:rsidRDefault="001C6D32" w:rsidP="001C6D32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создании учебных и социальных проектов.</w:t>
      </w:r>
    </w:p>
    <w:p w:rsidR="009E79D3" w:rsidRPr="007F1EBA" w:rsidRDefault="001C6D32" w:rsidP="009E79D3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Занятия по креативному мышлению в рамках данной деятельности вносят</w:t>
      </w:r>
      <w:r w:rsidR="009E79D3" w:rsidRPr="007F1EBA">
        <w:rPr>
          <w:rFonts w:ascii="Times New Roman" w:hAnsi="Times New Roman" w:cs="Times New Roman"/>
          <w:sz w:val="24"/>
          <w:szCs w:val="24"/>
        </w:rPr>
        <w:t xml:space="preserve"> вклад в достижение следующих предметных результатов по различным предметным</w:t>
      </w:r>
    </w:p>
    <w:p w:rsidR="009E79D3" w:rsidRPr="007F1EBA" w:rsidRDefault="009E79D3" w:rsidP="009E79D3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областям:</w:t>
      </w:r>
    </w:p>
    <w:p w:rsidR="009E79D3" w:rsidRPr="007F1EBA" w:rsidRDefault="009E79D3" w:rsidP="009E79D3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способность с опорой на иллюстрации и/или описания ситуаций составлять</w:t>
      </w:r>
    </w:p>
    <w:p w:rsidR="009E79D3" w:rsidRPr="007F1EBA" w:rsidRDefault="009E79D3" w:rsidP="009E79D3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названия, сюжеты и сценарии, диалоги и инсценировки;</w:t>
      </w:r>
    </w:p>
    <w:p w:rsidR="009E79D3" w:rsidRPr="007F1EBA" w:rsidRDefault="009E79D3" w:rsidP="009E79D3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проявлять творческое воображение, изображать предметы и явления;</w:t>
      </w:r>
    </w:p>
    <w:p w:rsidR="009E79D3" w:rsidRPr="007F1EBA" w:rsidRDefault="009E79D3" w:rsidP="009E79D3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демонстрировать с помощью рисунков смысл обсуждаемых терминов, суждений,</w:t>
      </w:r>
    </w:p>
    <w:p w:rsidR="009E79D3" w:rsidRPr="007F1EBA" w:rsidRDefault="009E79D3" w:rsidP="009E79D3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lastRenderedPageBreak/>
        <w:t>выражений и т.п.;</w:t>
      </w:r>
    </w:p>
    <w:p w:rsidR="009E79D3" w:rsidRPr="007F1EBA" w:rsidRDefault="009E79D3" w:rsidP="009E79D3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предлагать адекватные способы решения различных социальных проблем в</w:t>
      </w:r>
    </w:p>
    <w:p w:rsidR="009E79D3" w:rsidRPr="007F1EBA" w:rsidRDefault="009E79D3" w:rsidP="009E79D3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 xml:space="preserve">области </w:t>
      </w:r>
      <w:proofErr w:type="spellStart"/>
      <w:r w:rsidRPr="007F1EBA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7F1EBA">
        <w:rPr>
          <w:rFonts w:ascii="Times New Roman" w:hAnsi="Times New Roman" w:cs="Times New Roman"/>
          <w:sz w:val="24"/>
          <w:szCs w:val="24"/>
        </w:rPr>
        <w:t>- и ресурсосбережения, в области экологии, в области заботы о людях с</w:t>
      </w:r>
    </w:p>
    <w:p w:rsidR="009E79D3" w:rsidRPr="007F1EBA" w:rsidRDefault="009E79D3" w:rsidP="009E79D3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особыми потребностями, в области межличностных взаимоотношений;</w:t>
      </w:r>
    </w:p>
    <w:p w:rsidR="009E79D3" w:rsidRPr="007F1EBA" w:rsidRDefault="009E79D3" w:rsidP="009E79D3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- ставить исследовательские вопросы, предлагать гипотезы, схемы экспериментов,</w:t>
      </w:r>
      <w:r w:rsidRPr="007F1EBA">
        <w:rPr>
          <w:rFonts w:ascii="Times New Roman" w:hAnsi="Times New Roman" w:cs="Times New Roman"/>
        </w:rPr>
        <w:t xml:space="preserve"> </w:t>
      </w:r>
      <w:r w:rsidRPr="007F1EBA">
        <w:rPr>
          <w:rFonts w:ascii="Times New Roman" w:hAnsi="Times New Roman" w:cs="Times New Roman"/>
          <w:sz w:val="24"/>
          <w:szCs w:val="24"/>
        </w:rPr>
        <w:t>предложения по изобретательству.</w:t>
      </w:r>
    </w:p>
    <w:p w:rsidR="009E79D3" w:rsidRPr="007F1EBA" w:rsidRDefault="009E79D3" w:rsidP="009E79D3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 xml:space="preserve">2. Тематическое планирование 5 класс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3"/>
        <w:gridCol w:w="3449"/>
        <w:gridCol w:w="1417"/>
        <w:gridCol w:w="3726"/>
      </w:tblGrid>
      <w:tr w:rsidR="009E79D3" w:rsidRPr="007F1EBA" w:rsidTr="00A671E5">
        <w:tc>
          <w:tcPr>
            <w:tcW w:w="758" w:type="dxa"/>
          </w:tcPr>
          <w:p w:rsidR="009E79D3" w:rsidRPr="007F1EBA" w:rsidRDefault="009E79D3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№ п/ п</w:t>
            </w:r>
          </w:p>
        </w:tc>
        <w:tc>
          <w:tcPr>
            <w:tcW w:w="3469" w:type="dxa"/>
          </w:tcPr>
          <w:p w:rsidR="009E79D3" w:rsidRPr="007F1EBA" w:rsidRDefault="009E79D3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программы</w:t>
            </w:r>
          </w:p>
        </w:tc>
        <w:tc>
          <w:tcPr>
            <w:tcW w:w="1413" w:type="dxa"/>
          </w:tcPr>
          <w:p w:rsidR="009E79D3" w:rsidRPr="007F1EBA" w:rsidRDefault="009E79D3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9E79D3" w:rsidRPr="007F1EBA" w:rsidRDefault="009E79D3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705" w:type="dxa"/>
          </w:tcPr>
          <w:p w:rsidR="009E79D3" w:rsidRPr="007F1EBA" w:rsidRDefault="009E79D3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E79D3" w:rsidRPr="007F1EBA" w:rsidTr="00A671E5">
        <w:tc>
          <w:tcPr>
            <w:tcW w:w="758" w:type="dxa"/>
          </w:tcPr>
          <w:p w:rsidR="009E79D3" w:rsidRPr="007F1EBA" w:rsidRDefault="009E79D3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69" w:type="dxa"/>
          </w:tcPr>
          <w:p w:rsidR="009E79D3" w:rsidRPr="007F1EBA" w:rsidRDefault="009E79D3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Введение в курс «Функциональная грамотность»</w:t>
            </w:r>
          </w:p>
        </w:tc>
        <w:tc>
          <w:tcPr>
            <w:tcW w:w="1413" w:type="dxa"/>
          </w:tcPr>
          <w:p w:rsidR="009E79D3" w:rsidRPr="007F1EBA" w:rsidRDefault="009E79D3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5" w:type="dxa"/>
          </w:tcPr>
          <w:p w:rsidR="009E79D3" w:rsidRPr="007F1EBA" w:rsidRDefault="009E79D3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Портал Российской электронной школы (РЭШ, https:// fg.resh.edu.ru/) Портал ФГБНУИСРО РАО, Сетевой комплекс информационного взаимодействия субъектов Российской Федерации в проекте «Мониторинг формирования функциональной грамотности</w:t>
            </w:r>
          </w:p>
          <w:p w:rsidR="009E79D3" w:rsidRPr="007F1EBA" w:rsidRDefault="009E79D3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9D3" w:rsidRPr="007F1EBA" w:rsidTr="00A671E5">
        <w:tc>
          <w:tcPr>
            <w:tcW w:w="758" w:type="dxa"/>
          </w:tcPr>
          <w:p w:rsidR="009E79D3" w:rsidRPr="007F1EBA" w:rsidRDefault="009E79D3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69" w:type="dxa"/>
          </w:tcPr>
          <w:p w:rsidR="009E79D3" w:rsidRPr="007F1EBA" w:rsidRDefault="009E79D3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Модуль 1: Читательская грамотность «Читаем, соединяя текстовую и графическую информацию»</w:t>
            </w:r>
          </w:p>
        </w:tc>
        <w:tc>
          <w:tcPr>
            <w:tcW w:w="1413" w:type="dxa"/>
          </w:tcPr>
          <w:p w:rsidR="009E79D3" w:rsidRPr="007F1EBA" w:rsidRDefault="009E79D3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5" w:type="dxa"/>
          </w:tcPr>
          <w:p w:rsidR="009E79D3" w:rsidRPr="007F1EBA" w:rsidRDefault="009E79D3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 xml:space="preserve">«Необыкновенный путешественник»: (http://skiv.instrao.ru) «Люди, сделавшие Землю круглой»: электронный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обра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зовательный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ресурс издательства «Просвещение» (https://media.prosv.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ru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func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/) «Моя Россия: большое в малом»: Читательская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гра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мотность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. Сборник эталонных заданий.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Вып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. 1. Учеб. Пособие для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. организаций. В 2 ч. Часть 1. –М., СПб.: «Просвещение», 2020. «Конкурс сочинений»: Открытый банк заданий 2020 (http://skiv.instrao.ru) «Маршал Победы»: Читательская грамотность. Сборник эталонных заданий. Вы - </w:t>
            </w:r>
            <w:proofErr w:type="gramStart"/>
            <w:r w:rsidRPr="007F1EBA">
              <w:rPr>
                <w:rFonts w:ascii="Times New Roman" w:hAnsi="Times New Roman" w:cs="Times New Roman"/>
              </w:rPr>
              <w:t>пуск1.Учеб.пособие</w:t>
            </w:r>
            <w:proofErr w:type="gramEnd"/>
            <w:r w:rsidRPr="007F1EBA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 w:rsidRPr="007F1EBA">
              <w:rPr>
                <w:rFonts w:ascii="Times New Roman" w:hAnsi="Times New Roman" w:cs="Times New Roman"/>
              </w:rPr>
              <w:t>. организаций. В2 -</w:t>
            </w:r>
            <w:proofErr w:type="spellStart"/>
            <w:r w:rsidRPr="007F1EBA">
              <w:rPr>
                <w:rFonts w:ascii="Times New Roman" w:hAnsi="Times New Roman" w:cs="Times New Roman"/>
              </w:rPr>
              <w:t>хч</w:t>
            </w:r>
            <w:proofErr w:type="spellEnd"/>
            <w:r w:rsidRPr="007F1EBA">
              <w:rPr>
                <w:rFonts w:ascii="Times New Roman" w:hAnsi="Times New Roman" w:cs="Times New Roman"/>
              </w:rPr>
              <w:t>. Часть 1. – М., СПб.: «Просвещение»,2020. «Великие имена России»: электронный образовательный ресурс издательства «Просвещение»</w:t>
            </w:r>
          </w:p>
        </w:tc>
      </w:tr>
      <w:tr w:rsidR="009E79D3" w:rsidRPr="007F1EBA" w:rsidTr="00A671E5">
        <w:tc>
          <w:tcPr>
            <w:tcW w:w="758" w:type="dxa"/>
          </w:tcPr>
          <w:p w:rsidR="009E79D3" w:rsidRPr="007F1EBA" w:rsidRDefault="009E79D3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69" w:type="dxa"/>
          </w:tcPr>
          <w:p w:rsidR="009E79D3" w:rsidRPr="007F1EBA" w:rsidRDefault="009E79D3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 xml:space="preserve">Модуль </w:t>
            </w:r>
            <w:proofErr w:type="gramStart"/>
            <w:r w:rsidRPr="007F1EBA">
              <w:rPr>
                <w:rFonts w:ascii="Times New Roman" w:hAnsi="Times New Roman" w:cs="Times New Roman"/>
              </w:rPr>
              <w:t>2 :Естественно</w:t>
            </w:r>
            <w:proofErr w:type="gramEnd"/>
            <w:r w:rsidRPr="007F1EBA">
              <w:rPr>
                <w:rFonts w:ascii="Times New Roman" w:hAnsi="Times New Roman" w:cs="Times New Roman"/>
              </w:rPr>
              <w:t xml:space="preserve"> -научная грамотность: «Наука рядом»</w:t>
            </w:r>
          </w:p>
        </w:tc>
        <w:tc>
          <w:tcPr>
            <w:tcW w:w="1413" w:type="dxa"/>
          </w:tcPr>
          <w:p w:rsidR="009E79D3" w:rsidRPr="007F1EBA" w:rsidRDefault="009E79D3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5" w:type="dxa"/>
          </w:tcPr>
          <w:p w:rsidR="009E79D3" w:rsidRPr="007F1EBA" w:rsidRDefault="009E79D3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 xml:space="preserve">Портал РЭШ (https://fg.resh.edu.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ru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) Портал ИСРО РАО (http://skiv.instrao.ru) Портал ИСРО РАО (http://skiv.instrao.ru)Естественно - научная грамотность. Сборник эталонных заданий. Выпуск 1: </w:t>
            </w:r>
            <w:proofErr w:type="spellStart"/>
            <w:proofErr w:type="gramStart"/>
            <w:r w:rsidRPr="007F1EBA">
              <w:rPr>
                <w:rFonts w:ascii="Times New Roman" w:hAnsi="Times New Roman" w:cs="Times New Roman"/>
              </w:rPr>
              <w:lastRenderedPageBreak/>
              <w:t>учеб.пособие</w:t>
            </w:r>
            <w:proofErr w:type="spellEnd"/>
            <w:proofErr w:type="gramEnd"/>
            <w:r w:rsidRPr="007F1EBA">
              <w:rPr>
                <w:rFonts w:ascii="Times New Roman" w:hAnsi="Times New Roman" w:cs="Times New Roman"/>
              </w:rPr>
              <w:t xml:space="preserve"> для общеобразовательных организаций / под ред. Г. С. Ковалевой, А.Ю.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Пентина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. – </w:t>
            </w:r>
            <w:proofErr w:type="spellStart"/>
            <w:proofErr w:type="gramStart"/>
            <w:r w:rsidRPr="007F1EBA">
              <w:rPr>
                <w:rFonts w:ascii="Times New Roman" w:hAnsi="Times New Roman" w:cs="Times New Roman"/>
              </w:rPr>
              <w:t>М.;СПб</w:t>
            </w:r>
            <w:proofErr w:type="gramEnd"/>
            <w:r w:rsidRPr="007F1EBA">
              <w:rPr>
                <w:rFonts w:ascii="Times New Roman" w:hAnsi="Times New Roman" w:cs="Times New Roman"/>
              </w:rPr>
              <w:t>.:Просвещение</w:t>
            </w:r>
            <w:proofErr w:type="spellEnd"/>
            <w:r w:rsidRPr="007F1EBA">
              <w:rPr>
                <w:rFonts w:ascii="Times New Roman" w:hAnsi="Times New Roman" w:cs="Times New Roman"/>
              </w:rPr>
              <w:t>, 2020.</w:t>
            </w:r>
          </w:p>
        </w:tc>
      </w:tr>
      <w:tr w:rsidR="009E79D3" w:rsidRPr="007F1EBA" w:rsidTr="00A671E5">
        <w:tc>
          <w:tcPr>
            <w:tcW w:w="758" w:type="dxa"/>
          </w:tcPr>
          <w:p w:rsidR="009E79D3" w:rsidRPr="007F1EBA" w:rsidRDefault="009E79D3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469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Модуль 3: Креативное мышление «Учимся мыслить креативно»</w:t>
            </w:r>
          </w:p>
        </w:tc>
        <w:tc>
          <w:tcPr>
            <w:tcW w:w="1413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5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 xml:space="preserve">Портал ИСРО РАО (http://skiv.instrao.ru)Письменное самовыражение: 65кл.,Необычная картина, задание1, Визуальное самовыражение: 65кл,Чтоскрытоза рисунком,задание2, Решение социальных проблем: 65кл,Класс,зада - ние2, Решение научных проблем: 65кл,Изобретаем соревнование, задания 1, 2, «Обложка для книги»: электронный образовательный ресурс издательства «Просвещение» (https://media.prosv.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ru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func</w:t>
            </w:r>
            <w:proofErr w:type="spellEnd"/>
            <w:r w:rsidRPr="007F1EBA">
              <w:rPr>
                <w:rFonts w:ascii="Times New Roman" w:hAnsi="Times New Roman" w:cs="Times New Roman"/>
              </w:rPr>
              <w:t>/)</w:t>
            </w:r>
          </w:p>
        </w:tc>
      </w:tr>
      <w:tr w:rsidR="009E79D3" w:rsidRPr="007F1EBA" w:rsidTr="00A671E5">
        <w:tc>
          <w:tcPr>
            <w:tcW w:w="758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69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Подведение итогов первой части программы: рефлексивное занятие</w:t>
            </w:r>
          </w:p>
        </w:tc>
        <w:tc>
          <w:tcPr>
            <w:tcW w:w="1413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5" w:type="dxa"/>
          </w:tcPr>
          <w:p w:rsidR="009E79D3" w:rsidRPr="007F1EBA" w:rsidRDefault="009E79D3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9D3" w:rsidRPr="007F1EBA" w:rsidTr="00A671E5">
        <w:tc>
          <w:tcPr>
            <w:tcW w:w="758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69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Модуль 4: Математическая грамотность: «Математика в повседневной жизни»</w:t>
            </w:r>
          </w:p>
        </w:tc>
        <w:tc>
          <w:tcPr>
            <w:tcW w:w="1413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5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«</w:t>
            </w:r>
            <w:proofErr w:type="spellStart"/>
            <w:r w:rsidRPr="007F1EBA">
              <w:rPr>
                <w:rFonts w:ascii="Times New Roman" w:hAnsi="Times New Roman" w:cs="Times New Roman"/>
              </w:rPr>
              <w:t>Петергоф</w:t>
            </w:r>
            <w:proofErr w:type="gramStart"/>
            <w:r w:rsidRPr="007F1EBA">
              <w:rPr>
                <w:rFonts w:ascii="Times New Roman" w:hAnsi="Times New Roman" w:cs="Times New Roman"/>
              </w:rPr>
              <w:t>»:открытый</w:t>
            </w:r>
            <w:proofErr w:type="spellEnd"/>
            <w:proofErr w:type="gramEnd"/>
            <w:r w:rsidRPr="007F1EBA">
              <w:rPr>
                <w:rFonts w:ascii="Times New Roman" w:hAnsi="Times New Roman" w:cs="Times New Roman"/>
              </w:rPr>
              <w:t xml:space="preserve"> банк заданий 2019/2020 (http:// skiv.instrao.ru) «Аккумулятор радио телефона»: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откры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7F1EBA">
              <w:rPr>
                <w:rFonts w:ascii="Times New Roman" w:hAnsi="Times New Roman" w:cs="Times New Roman"/>
              </w:rPr>
              <w:t>тый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банк заданий 2021(http://skiv.instrao.ru) «Кросс»: открытый банк заданий 2021(http://skiv. instrao.ru)«</w:t>
            </w:r>
            <w:proofErr w:type="spellStart"/>
            <w:r w:rsidRPr="007F1EBA">
              <w:rPr>
                <w:rFonts w:ascii="Times New Roman" w:hAnsi="Times New Roman" w:cs="Times New Roman"/>
              </w:rPr>
              <w:t>Земляника»:открытый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банк заданий 2021 (http://skiv.instrao.ru)«Спортивный праздник» — в Приложении </w:t>
            </w:r>
          </w:p>
        </w:tc>
      </w:tr>
      <w:tr w:rsidR="009E79D3" w:rsidRPr="007F1EBA" w:rsidTr="00A671E5">
        <w:tc>
          <w:tcPr>
            <w:tcW w:w="758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69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Модуль</w:t>
            </w:r>
            <w:proofErr w:type="gramStart"/>
            <w:r w:rsidRPr="007F1EBA">
              <w:rPr>
                <w:rFonts w:ascii="Times New Roman" w:hAnsi="Times New Roman" w:cs="Times New Roman"/>
              </w:rPr>
              <w:t>5:Финансовая</w:t>
            </w:r>
            <w:proofErr w:type="gramEnd"/>
            <w:r w:rsidRPr="007F1EBA">
              <w:rPr>
                <w:rFonts w:ascii="Times New Roman" w:hAnsi="Times New Roman" w:cs="Times New Roman"/>
              </w:rPr>
              <w:t xml:space="preserve"> грамотность:« Школа финансовых решений»</w:t>
            </w:r>
          </w:p>
        </w:tc>
        <w:tc>
          <w:tcPr>
            <w:tcW w:w="1413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5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 xml:space="preserve">Комплекс «Способы </w:t>
            </w:r>
            <w:proofErr w:type="gramStart"/>
            <w:r w:rsidRPr="007F1EBA">
              <w:rPr>
                <w:rFonts w:ascii="Times New Roman" w:hAnsi="Times New Roman" w:cs="Times New Roman"/>
              </w:rPr>
              <w:t>оплаты»(</w:t>
            </w:r>
            <w:proofErr w:type="gramEnd"/>
            <w:r w:rsidRPr="007F1EBA">
              <w:rPr>
                <w:rFonts w:ascii="Times New Roman" w:hAnsi="Times New Roman" w:cs="Times New Roman"/>
              </w:rPr>
              <w:t xml:space="preserve">2021, 5класс) Комплекс «Наличные и безналичные деньги»(2020, 5 класс) (http://skiv.instrao.ru/bank - </w:t>
            </w:r>
            <w:proofErr w:type="spellStart"/>
            <w:r w:rsidRPr="007F1EBA">
              <w:rPr>
                <w:rFonts w:ascii="Times New Roman" w:hAnsi="Times New Roman" w:cs="Times New Roman"/>
              </w:rPr>
              <w:t>zadaniy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7F1EBA">
              <w:rPr>
                <w:rFonts w:ascii="Times New Roman" w:hAnsi="Times New Roman" w:cs="Times New Roman"/>
              </w:rPr>
              <w:t>finansovaya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7F1EBA">
              <w:rPr>
                <w:rFonts w:ascii="Times New Roman" w:hAnsi="Times New Roman" w:cs="Times New Roman"/>
              </w:rPr>
              <w:t>gramotnost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) Портал РЭШ (https://fg.resh.edu.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ru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Комплекс«Интересный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журнал»(2022, 5класс)(http://skiv.instrao.ru) Комплекс «Поездка в зоопарк» (2021, 5 класс)(http://skiv.instrao.ru/bank - </w:t>
            </w:r>
            <w:proofErr w:type="spellStart"/>
            <w:r w:rsidRPr="007F1EBA">
              <w:rPr>
                <w:rFonts w:ascii="Times New Roman" w:hAnsi="Times New Roman" w:cs="Times New Roman"/>
              </w:rPr>
              <w:t>zadaniy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finansovaya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7F1EBA">
              <w:rPr>
                <w:rFonts w:ascii="Times New Roman" w:hAnsi="Times New Roman" w:cs="Times New Roman"/>
              </w:rPr>
              <w:t>gramotnost</w:t>
            </w:r>
            <w:proofErr w:type="spellEnd"/>
            <w:r w:rsidRPr="007F1EBA">
              <w:rPr>
                <w:rFonts w:ascii="Times New Roman" w:hAnsi="Times New Roman" w:cs="Times New Roman"/>
              </w:rPr>
              <w:t>)</w:t>
            </w:r>
          </w:p>
        </w:tc>
      </w:tr>
      <w:tr w:rsidR="009E79D3" w:rsidRPr="007F1EBA" w:rsidTr="00A671E5">
        <w:tc>
          <w:tcPr>
            <w:tcW w:w="758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69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Интегрированные занятия: Финансовая грамотность + Математика</w:t>
            </w:r>
          </w:p>
        </w:tc>
        <w:tc>
          <w:tcPr>
            <w:tcW w:w="1413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5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http://skiv.instrao.ru/bank -</w:t>
            </w:r>
            <w:proofErr w:type="spellStart"/>
            <w:r w:rsidRPr="007F1EBA">
              <w:rPr>
                <w:rFonts w:ascii="Times New Roman" w:hAnsi="Times New Roman" w:cs="Times New Roman"/>
              </w:rPr>
              <w:t>zadaniy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7F1EBA">
              <w:rPr>
                <w:rFonts w:ascii="Times New Roman" w:hAnsi="Times New Roman" w:cs="Times New Roman"/>
              </w:rPr>
              <w:t>finansovaya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-</w:t>
            </w:r>
            <w:proofErr w:type="spellStart"/>
            <w:r w:rsidRPr="007F1EBA">
              <w:rPr>
                <w:rFonts w:ascii="Times New Roman" w:hAnsi="Times New Roman" w:cs="Times New Roman"/>
              </w:rPr>
              <w:t>gramotnost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Комплекс «Новые джинсы» (2019, 5класс) </w:t>
            </w:r>
            <w:proofErr w:type="spellStart"/>
            <w:proofErr w:type="gramStart"/>
            <w:r w:rsidRPr="007F1EBA">
              <w:rPr>
                <w:rFonts w:ascii="Times New Roman" w:hAnsi="Times New Roman" w:cs="Times New Roman"/>
              </w:rPr>
              <w:t>Комплекс«</w:t>
            </w:r>
            <w:proofErr w:type="gramEnd"/>
            <w:r w:rsidRPr="007F1EBA">
              <w:rPr>
                <w:rFonts w:ascii="Times New Roman" w:hAnsi="Times New Roman" w:cs="Times New Roman"/>
              </w:rPr>
              <w:t>Велопрокат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»(2022,5класс) «Экскурсия»: электронный образовательный ресурс издательства «Просвещение» (https://media.prosv.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ru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func</w:t>
            </w:r>
            <w:proofErr w:type="spellEnd"/>
            <w:r w:rsidRPr="007F1EBA">
              <w:rPr>
                <w:rFonts w:ascii="Times New Roman" w:hAnsi="Times New Roman" w:cs="Times New Roman"/>
              </w:rPr>
              <w:t>/)</w:t>
            </w:r>
          </w:p>
        </w:tc>
      </w:tr>
      <w:tr w:rsidR="009E79D3" w:rsidRPr="007F1EBA" w:rsidTr="00A671E5">
        <w:tc>
          <w:tcPr>
            <w:tcW w:w="758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69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 xml:space="preserve">Модуль 6: Глобальные компетенции «Роскошь общения. Ты, я, мы отвечаем за планету. </w:t>
            </w:r>
            <w:r w:rsidRPr="007F1EBA">
              <w:rPr>
                <w:rFonts w:ascii="Times New Roman" w:hAnsi="Times New Roman" w:cs="Times New Roman"/>
              </w:rPr>
              <w:lastRenderedPageBreak/>
              <w:t>Мы учимся взаимодействовать и знакомимся с глобальными проблемами»</w:t>
            </w:r>
          </w:p>
        </w:tc>
        <w:tc>
          <w:tcPr>
            <w:tcW w:w="1413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705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 xml:space="preserve">Открытый банк за - даний2020(http:// skiv.instrao.ru) Ситуации «Футбол и дружба», «Случай в гостях» </w:t>
            </w:r>
            <w:r w:rsidRPr="007F1EBA">
              <w:rPr>
                <w:rFonts w:ascii="Times New Roman" w:hAnsi="Times New Roman" w:cs="Times New Roman"/>
              </w:rPr>
              <w:lastRenderedPageBreak/>
              <w:t xml:space="preserve">Ситуация «Как подружиться с новенькой» Портал ИСРО РАО (http://skiv.instrao.ru) Ситуации «Соседи», «В детском лагере» «Разбираем смысл глобальных компетенций»: </w:t>
            </w:r>
            <w:proofErr w:type="spellStart"/>
            <w:r w:rsidRPr="007F1EBA">
              <w:rPr>
                <w:rFonts w:ascii="Times New Roman" w:hAnsi="Times New Roman" w:cs="Times New Roman"/>
              </w:rPr>
              <w:t>элек</w:t>
            </w:r>
            <w:proofErr w:type="spellEnd"/>
            <w:r w:rsidRPr="007F1EBA">
              <w:rPr>
                <w:rFonts w:ascii="Times New Roman" w:hAnsi="Times New Roman" w:cs="Times New Roman"/>
              </w:rPr>
              <w:t>- тронный образовательный ресурс издательства «Просвещение» (https:// media.prosv.ru/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func</w:t>
            </w:r>
            <w:proofErr w:type="spellEnd"/>
            <w:r w:rsidRPr="007F1EBA">
              <w:rPr>
                <w:rFonts w:ascii="Times New Roman" w:hAnsi="Times New Roman" w:cs="Times New Roman"/>
              </w:rPr>
              <w:t>/) Глобальные компетенции. Сборник эталонных заданий. Выпуск 1. Стр. 4– 10 Портал ИСРО РАО (http://skiv.instrao.ru) Ситуация «Один в поле воин»</w:t>
            </w:r>
          </w:p>
        </w:tc>
      </w:tr>
      <w:tr w:rsidR="009E79D3" w:rsidRPr="007F1EBA" w:rsidTr="00A671E5">
        <w:tc>
          <w:tcPr>
            <w:tcW w:w="758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69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Подведение итогов программы. Рефлексивное занятие</w:t>
            </w:r>
          </w:p>
        </w:tc>
        <w:tc>
          <w:tcPr>
            <w:tcW w:w="1413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5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Для конкретизации проявления сформированности отдельных уровней ФГ используются примеры заданий разного уровня ФГ (http:// skiv.instrao.ru/)</w:t>
            </w:r>
          </w:p>
        </w:tc>
      </w:tr>
      <w:tr w:rsidR="009E79D3" w:rsidRPr="007F1EBA" w:rsidTr="00A671E5">
        <w:tc>
          <w:tcPr>
            <w:tcW w:w="758" w:type="dxa"/>
          </w:tcPr>
          <w:p w:rsidR="009E79D3" w:rsidRPr="007F1EBA" w:rsidRDefault="009E79D3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9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3" w:type="dxa"/>
          </w:tcPr>
          <w:p w:rsidR="009E79D3" w:rsidRPr="007F1EBA" w:rsidRDefault="00B73008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05" w:type="dxa"/>
          </w:tcPr>
          <w:p w:rsidR="009E79D3" w:rsidRPr="007F1EBA" w:rsidRDefault="009E79D3" w:rsidP="009E7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79D3" w:rsidRPr="007F1EBA" w:rsidRDefault="009E79D3" w:rsidP="009E79D3">
      <w:pPr>
        <w:rPr>
          <w:rFonts w:ascii="Times New Roman" w:hAnsi="Times New Roman" w:cs="Times New Roman"/>
          <w:sz w:val="24"/>
          <w:szCs w:val="24"/>
        </w:rPr>
      </w:pPr>
    </w:p>
    <w:p w:rsidR="00B73008" w:rsidRPr="007F1EBA" w:rsidRDefault="00B73008" w:rsidP="009E79D3">
      <w:pPr>
        <w:rPr>
          <w:rFonts w:ascii="Times New Roman" w:hAnsi="Times New Roman" w:cs="Times New Roman"/>
          <w:b/>
        </w:rPr>
      </w:pPr>
      <w:r w:rsidRPr="007F1EBA">
        <w:rPr>
          <w:rFonts w:ascii="Times New Roman" w:hAnsi="Times New Roman" w:cs="Times New Roman"/>
          <w:b/>
        </w:rPr>
        <w:t>Тематическое планирование 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544"/>
        <w:gridCol w:w="1417"/>
        <w:gridCol w:w="3680"/>
      </w:tblGrid>
      <w:tr w:rsidR="009E20FE" w:rsidRPr="007F1EBA" w:rsidTr="008543B6">
        <w:tc>
          <w:tcPr>
            <w:tcW w:w="704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№ п/ п</w:t>
            </w:r>
          </w:p>
        </w:tc>
        <w:tc>
          <w:tcPr>
            <w:tcW w:w="3544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программы</w:t>
            </w:r>
          </w:p>
        </w:tc>
        <w:tc>
          <w:tcPr>
            <w:tcW w:w="1417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680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E20FE" w:rsidRPr="007F1EBA" w:rsidTr="008543B6">
        <w:tc>
          <w:tcPr>
            <w:tcW w:w="704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Введение в курс «Функциональная грамотность» для учащихся 6 классов</w:t>
            </w:r>
          </w:p>
        </w:tc>
        <w:tc>
          <w:tcPr>
            <w:tcW w:w="1417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0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 xml:space="preserve">Портал Российской электронной школы (РЭШ, https:// fg.resh.edu.ru/) Портал ФГБНУИСРО РАО, Сетевой комплекс информационного взаимодействия субъектов Российской Федерации в проекте «Мониторинг формирования функциональной грамотности учащихся» (http:// skiv.instrao.ru/) Материалы электронного образовательного ресурса издательства «Просвещение» (https://media.prosv.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ru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func</w:t>
            </w:r>
            <w:proofErr w:type="spellEnd"/>
            <w:r w:rsidRPr="007F1EBA">
              <w:rPr>
                <w:rFonts w:ascii="Times New Roman" w:hAnsi="Times New Roman" w:cs="Times New Roman"/>
              </w:rPr>
              <w:t>/) Материалы из пособий «Функциональная грамотность. Учимся для жизни» издательства «Просвещение» (https:// media.prosv.ru/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func</w:t>
            </w:r>
            <w:proofErr w:type="spellEnd"/>
            <w:r w:rsidRPr="007F1EBA">
              <w:rPr>
                <w:rFonts w:ascii="Times New Roman" w:hAnsi="Times New Roman" w:cs="Times New Roman"/>
              </w:rPr>
              <w:t>/)</w:t>
            </w:r>
          </w:p>
        </w:tc>
      </w:tr>
      <w:tr w:rsidR="009E20FE" w:rsidRPr="007F1EBA" w:rsidTr="008543B6">
        <w:tc>
          <w:tcPr>
            <w:tcW w:w="704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Модуль 1. Читательская грамотность: «Читаем, различая факты и мнения»</w:t>
            </w:r>
          </w:p>
        </w:tc>
        <w:tc>
          <w:tcPr>
            <w:tcW w:w="1417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80" w:type="dxa"/>
          </w:tcPr>
          <w:p w:rsidR="009E20FE" w:rsidRPr="007F1EBA" w:rsidRDefault="009E20FE" w:rsidP="009E2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 xml:space="preserve">банк заданий 2021 года 3T U(h U3T t 3Ttp://skiv.instrao.3Tru) «Континент призрак»: открытый банкзаданий2021 года(http://skiv.instrao.ru) «Розовые дельфины»: электронный образовательный ресурс издательства «Просвещение» (https://media.prosv.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ru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func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/) «В переводе на человеческий»: открытый банк заданий 2021 3T ( h3T t 3Ttp://skiv.instrao.3Tru) «Люди, сделавшие Землю круглой»: </w:t>
            </w:r>
            <w:r w:rsidRPr="007F1EBA">
              <w:rPr>
                <w:rFonts w:ascii="Times New Roman" w:hAnsi="Times New Roman" w:cs="Times New Roman"/>
              </w:rPr>
              <w:lastRenderedPageBreak/>
              <w:t xml:space="preserve">Сборник эталонных заданий. Выпуск2. Учеб. пособие для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 w:rsidRPr="007F1EBA">
              <w:rPr>
                <w:rFonts w:ascii="Times New Roman" w:hAnsi="Times New Roman" w:cs="Times New Roman"/>
              </w:rPr>
              <w:t>. организаций. В 2 -</w:t>
            </w:r>
            <w:proofErr w:type="spellStart"/>
            <w:r w:rsidRPr="007F1EBA">
              <w:rPr>
                <w:rFonts w:ascii="Times New Roman" w:hAnsi="Times New Roman" w:cs="Times New Roman"/>
              </w:rPr>
              <w:t>хч</w:t>
            </w:r>
            <w:proofErr w:type="spellEnd"/>
            <w:r w:rsidRPr="007F1EBA">
              <w:rPr>
                <w:rFonts w:ascii="Times New Roman" w:hAnsi="Times New Roman" w:cs="Times New Roman"/>
              </w:rPr>
              <w:t>. Часть 1. – Москва, Санкт -Петербург: «Просвещение»,2021. «Люди, сделавшие Землю круглой. Интервью», «Люди, сделавшие Землю круглой. Аннотация», «Люди, сделавшие Землю</w:t>
            </w: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1EBA">
              <w:rPr>
                <w:rFonts w:ascii="Times New Roman" w:hAnsi="Times New Roman" w:cs="Times New Roman"/>
              </w:rPr>
              <w:t xml:space="preserve">круглой. Перелеты»: электронный образовательный ресурс издательства «Просвещение» (https://media.prosv.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ru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func</w:t>
            </w:r>
            <w:proofErr w:type="spellEnd"/>
            <w:r w:rsidRPr="007F1EBA">
              <w:rPr>
                <w:rFonts w:ascii="Times New Roman" w:hAnsi="Times New Roman" w:cs="Times New Roman"/>
              </w:rPr>
              <w:t>/ «В новой школе»: от - крытый банк заданий 2021 года(http://skiv.instrao.ru)</w:t>
            </w:r>
          </w:p>
        </w:tc>
      </w:tr>
      <w:tr w:rsidR="009E20FE" w:rsidRPr="007F1EBA" w:rsidTr="008543B6">
        <w:tc>
          <w:tcPr>
            <w:tcW w:w="704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544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 xml:space="preserve">Модуль </w:t>
            </w:r>
            <w:proofErr w:type="gramStart"/>
            <w:r w:rsidRPr="007F1EBA">
              <w:rPr>
                <w:rFonts w:ascii="Times New Roman" w:hAnsi="Times New Roman" w:cs="Times New Roman"/>
              </w:rPr>
              <w:t>2 :Естественно</w:t>
            </w:r>
            <w:proofErr w:type="gramEnd"/>
            <w:r w:rsidRPr="007F1EBA">
              <w:rPr>
                <w:rFonts w:ascii="Times New Roman" w:hAnsi="Times New Roman" w:cs="Times New Roman"/>
              </w:rPr>
              <w:t xml:space="preserve"> - научная грамотность: «Учимся исследовать »</w:t>
            </w:r>
          </w:p>
        </w:tc>
        <w:tc>
          <w:tcPr>
            <w:tcW w:w="1417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80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Портал ИСРО РАО 3</w:t>
            </w:r>
            <w:proofErr w:type="gramStart"/>
            <w:r w:rsidRPr="007F1EBA">
              <w:rPr>
                <w:rFonts w:ascii="Times New Roman" w:hAnsi="Times New Roman" w:cs="Times New Roman"/>
              </w:rPr>
              <w:t>T(</w:t>
            </w:r>
            <w:proofErr w:type="gramEnd"/>
            <w:r w:rsidRPr="007F1EBA">
              <w:rPr>
                <w:rFonts w:ascii="Times New Roman" w:hAnsi="Times New Roman" w:cs="Times New Roman"/>
              </w:rPr>
              <w:t xml:space="preserve">h3T t 3Ttp://skiv.instrao.3Tru)Естествен но -на - </w:t>
            </w:r>
            <w:proofErr w:type="spellStart"/>
            <w:r w:rsidRPr="007F1EBA">
              <w:rPr>
                <w:rFonts w:ascii="Times New Roman" w:hAnsi="Times New Roman" w:cs="Times New Roman"/>
              </w:rPr>
              <w:t>учная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грамотность. Сборник эталонных </w:t>
            </w:r>
            <w:proofErr w:type="gramStart"/>
            <w:r w:rsidRPr="007F1EBA">
              <w:rPr>
                <w:rFonts w:ascii="Times New Roman" w:hAnsi="Times New Roman" w:cs="Times New Roman"/>
              </w:rPr>
              <w:t>заданий.Выпуски</w:t>
            </w:r>
            <w:proofErr w:type="gramEnd"/>
            <w:r w:rsidRPr="007F1EBA">
              <w:rPr>
                <w:rFonts w:ascii="Times New Roman" w:hAnsi="Times New Roman" w:cs="Times New Roman"/>
              </w:rPr>
              <w:t xml:space="preserve">1и 2: учеб. пособие для общеобразовательных организаций / под ред. Г. С. Ковал </w:t>
            </w:r>
            <w:proofErr w:type="spellStart"/>
            <w:r w:rsidRPr="007F1EBA">
              <w:rPr>
                <w:rFonts w:ascii="Times New Roman" w:hAnsi="Times New Roman" w:cs="Times New Roman"/>
              </w:rPr>
              <w:t>ёвой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А.Ю.Пентина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. — М.; </w:t>
            </w:r>
            <w:proofErr w:type="spellStart"/>
            <w:r w:rsidRPr="007F1EBA">
              <w:rPr>
                <w:rFonts w:ascii="Times New Roman" w:hAnsi="Times New Roman" w:cs="Times New Roman"/>
              </w:rPr>
              <w:t>СПб</w:t>
            </w:r>
            <w:proofErr w:type="gramStart"/>
            <w:r w:rsidRPr="007F1EBA">
              <w:rPr>
                <w:rFonts w:ascii="Times New Roman" w:hAnsi="Times New Roman" w:cs="Times New Roman"/>
              </w:rPr>
              <w:t>.:Просвещение</w:t>
            </w:r>
            <w:proofErr w:type="spellEnd"/>
            <w:proofErr w:type="gramEnd"/>
            <w:r w:rsidRPr="007F1EBA">
              <w:rPr>
                <w:rFonts w:ascii="Times New Roman" w:hAnsi="Times New Roman" w:cs="Times New Roman"/>
              </w:rPr>
              <w:t xml:space="preserve">, 2021 Естественно -научная грамотность. Сборник эталонных заданий. Выпуск 1: учеб. пособие для общеобразовательных организаций / под </w:t>
            </w:r>
            <w:proofErr w:type="spellStart"/>
            <w:r w:rsidRPr="007F1EBA">
              <w:rPr>
                <w:rFonts w:ascii="Times New Roman" w:hAnsi="Times New Roman" w:cs="Times New Roman"/>
              </w:rPr>
              <w:t>ред.Г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 w:rsidRPr="007F1EBA">
              <w:rPr>
                <w:rFonts w:ascii="Times New Roman" w:hAnsi="Times New Roman" w:cs="Times New Roman"/>
              </w:rPr>
              <w:t>С.Ковалевой,А</w:t>
            </w:r>
            <w:proofErr w:type="spellEnd"/>
            <w:r w:rsidRPr="007F1EBA">
              <w:rPr>
                <w:rFonts w:ascii="Times New Roman" w:hAnsi="Times New Roman" w:cs="Times New Roman"/>
              </w:rPr>
              <w:t>.</w:t>
            </w:r>
            <w:proofErr w:type="gramEnd"/>
            <w:r w:rsidRPr="007F1EBA">
              <w:rPr>
                <w:rFonts w:ascii="Times New Roman" w:hAnsi="Times New Roman" w:cs="Times New Roman"/>
              </w:rPr>
              <w:t xml:space="preserve"> Ю.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Пентина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. — </w:t>
            </w:r>
            <w:proofErr w:type="spellStart"/>
            <w:proofErr w:type="gramStart"/>
            <w:r w:rsidRPr="007F1EBA">
              <w:rPr>
                <w:rFonts w:ascii="Times New Roman" w:hAnsi="Times New Roman" w:cs="Times New Roman"/>
              </w:rPr>
              <w:t>М.;СПб</w:t>
            </w:r>
            <w:proofErr w:type="spellEnd"/>
            <w:proofErr w:type="gramEnd"/>
            <w:r w:rsidRPr="007F1EBA">
              <w:rPr>
                <w:rFonts w:ascii="Times New Roman" w:hAnsi="Times New Roman" w:cs="Times New Roman"/>
              </w:rPr>
              <w:t xml:space="preserve">.: Просвещение,2020. Портал </w:t>
            </w:r>
            <w:proofErr w:type="gramStart"/>
            <w:r w:rsidRPr="007F1EBA">
              <w:rPr>
                <w:rFonts w:ascii="Times New Roman" w:hAnsi="Times New Roman" w:cs="Times New Roman"/>
              </w:rPr>
              <w:t>РЭШ(</w:t>
            </w:r>
            <w:proofErr w:type="gramEnd"/>
            <w:r w:rsidRPr="007F1EBA">
              <w:rPr>
                <w:rFonts w:ascii="Times New Roman" w:hAnsi="Times New Roman" w:cs="Times New Roman"/>
              </w:rPr>
              <w:t>https:// fg.resh.edu.ru)</w:t>
            </w:r>
          </w:p>
        </w:tc>
      </w:tr>
      <w:tr w:rsidR="009E20FE" w:rsidRPr="007F1EBA" w:rsidTr="008543B6">
        <w:tc>
          <w:tcPr>
            <w:tcW w:w="704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Модуль3: Креативное мышление «Учимся мыслить креативно»</w:t>
            </w:r>
          </w:p>
        </w:tc>
        <w:tc>
          <w:tcPr>
            <w:tcW w:w="1417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80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 xml:space="preserve">Портал ИСРО РАО (http://skiv.instrao.ru)Письменно е самовыражение: 65кл.,Необычная картина, задание1, Визуальное самовыражение: 65кл, Что скрыто за рисунком, задание 2, Решение социальных проблем: 65кл,Класс,задание2, Решение научных проблем: 65кл,Изобретаем соревнование, задания 1, 2, «Обложка для книги»: электронный образовательный ресурс издательства «Просвещение» (https://media.prosv.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ru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func</w:t>
            </w:r>
            <w:proofErr w:type="spellEnd"/>
            <w:r w:rsidRPr="007F1EBA">
              <w:rPr>
                <w:rFonts w:ascii="Times New Roman" w:hAnsi="Times New Roman" w:cs="Times New Roman"/>
              </w:rPr>
              <w:t>/)</w:t>
            </w:r>
          </w:p>
        </w:tc>
      </w:tr>
      <w:tr w:rsidR="009E20FE" w:rsidRPr="007F1EBA" w:rsidTr="008543B6">
        <w:tc>
          <w:tcPr>
            <w:tcW w:w="704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Подведение итогов первой части программы: рефлексивное занятие</w:t>
            </w:r>
          </w:p>
        </w:tc>
        <w:tc>
          <w:tcPr>
            <w:tcW w:w="1417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0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20FE" w:rsidRPr="007F1EBA" w:rsidTr="008543B6">
        <w:tc>
          <w:tcPr>
            <w:tcW w:w="704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Модуль 4: Математическая грамотность: «Математика в повседневной жизни»</w:t>
            </w:r>
          </w:p>
        </w:tc>
        <w:tc>
          <w:tcPr>
            <w:tcW w:w="1417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80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 xml:space="preserve">«Занятия Алины»: открытый банк заданий, 2021(http:// skiv.instrao.ru) «Комплексный обед»: образовательный ресурс издательства «Просвещение» (https://media.prosv.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ru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func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/) «Калорийность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питания</w:t>
            </w:r>
            <w:proofErr w:type="gramStart"/>
            <w:r w:rsidRPr="007F1EBA">
              <w:rPr>
                <w:rFonts w:ascii="Times New Roman" w:hAnsi="Times New Roman" w:cs="Times New Roman"/>
              </w:rPr>
              <w:t>»:открытый</w:t>
            </w:r>
            <w:proofErr w:type="spellEnd"/>
            <w:proofErr w:type="gramEnd"/>
            <w:r w:rsidRPr="007F1EBA">
              <w:rPr>
                <w:rFonts w:ascii="Times New Roman" w:hAnsi="Times New Roman" w:cs="Times New Roman"/>
              </w:rPr>
              <w:t xml:space="preserve"> </w:t>
            </w:r>
            <w:r w:rsidRPr="007F1EBA">
              <w:rPr>
                <w:rFonts w:ascii="Times New Roman" w:hAnsi="Times New Roman" w:cs="Times New Roman"/>
              </w:rPr>
              <w:lastRenderedPageBreak/>
              <w:t>банк заданий, 2019/2020 3T(h3T t 3Ttp://skiv.instrao.3Tru)</w:t>
            </w:r>
          </w:p>
        </w:tc>
      </w:tr>
      <w:tr w:rsidR="009E20FE" w:rsidRPr="007F1EBA" w:rsidTr="008543B6">
        <w:tc>
          <w:tcPr>
            <w:tcW w:w="704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544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 xml:space="preserve">Модуль </w:t>
            </w:r>
            <w:proofErr w:type="gramStart"/>
            <w:r w:rsidRPr="007F1EBA">
              <w:rPr>
                <w:rFonts w:ascii="Times New Roman" w:hAnsi="Times New Roman" w:cs="Times New Roman"/>
              </w:rPr>
              <w:t>5:Финансовая</w:t>
            </w:r>
            <w:proofErr w:type="gramEnd"/>
            <w:r w:rsidRPr="007F1EBA">
              <w:rPr>
                <w:rFonts w:ascii="Times New Roman" w:hAnsi="Times New Roman" w:cs="Times New Roman"/>
              </w:rPr>
              <w:t xml:space="preserve"> грамотность:« Школа финансовых решений»</w:t>
            </w:r>
          </w:p>
        </w:tc>
        <w:tc>
          <w:tcPr>
            <w:tcW w:w="1417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80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F1EBA">
              <w:rPr>
                <w:rFonts w:ascii="Times New Roman" w:hAnsi="Times New Roman" w:cs="Times New Roman"/>
              </w:rPr>
              <w:t>Комплекс«</w:t>
            </w:r>
            <w:proofErr w:type="gramEnd"/>
            <w:r w:rsidRPr="007F1EBA">
              <w:rPr>
                <w:rFonts w:ascii="Times New Roman" w:hAnsi="Times New Roman" w:cs="Times New Roman"/>
              </w:rPr>
              <w:t>Как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составляли семейный бюджет» (2020, 5 класс)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Комплекс«Экономичные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и неэкономичные привычки» (2021, 7 класс)3T(h3T t 3Ttp://skiv.3Tinstrao.ru/</w:t>
            </w:r>
            <w:proofErr w:type="spellStart"/>
            <w:r w:rsidRPr="007F1EBA">
              <w:rPr>
                <w:rFonts w:ascii="Times New Roman" w:hAnsi="Times New Roman" w:cs="Times New Roman"/>
              </w:rPr>
              <w:t>bank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7F1EBA">
              <w:rPr>
                <w:rFonts w:ascii="Times New Roman" w:hAnsi="Times New Roman" w:cs="Times New Roman"/>
              </w:rPr>
              <w:t>zadaniy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finansovayagramotnost</w:t>
            </w:r>
            <w:proofErr w:type="spellEnd"/>
            <w:r w:rsidRPr="007F1EBA">
              <w:rPr>
                <w:rFonts w:ascii="Times New Roman" w:hAnsi="Times New Roman" w:cs="Times New Roman"/>
              </w:rPr>
              <w:t>) Комплекс «</w:t>
            </w:r>
            <w:proofErr w:type="spellStart"/>
            <w:r w:rsidRPr="007F1EBA">
              <w:rPr>
                <w:rFonts w:ascii="Times New Roman" w:hAnsi="Times New Roman" w:cs="Times New Roman"/>
              </w:rPr>
              <w:t>Дохо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-</w:t>
            </w:r>
            <w:proofErr w:type="spellStart"/>
            <w:r w:rsidRPr="007F1EBA">
              <w:rPr>
                <w:rFonts w:ascii="Times New Roman" w:hAnsi="Times New Roman" w:cs="Times New Roman"/>
              </w:rPr>
              <w:t>ды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семьи» (2021, 5 класс)3T(h3T t 3Ttp://skiv.3Tinstrao.ru/</w:t>
            </w:r>
            <w:proofErr w:type="spellStart"/>
            <w:r w:rsidRPr="007F1EBA">
              <w:rPr>
                <w:rFonts w:ascii="Times New Roman" w:hAnsi="Times New Roman" w:cs="Times New Roman"/>
              </w:rPr>
              <w:t>bank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7F1EBA">
              <w:rPr>
                <w:rFonts w:ascii="Times New Roman" w:hAnsi="Times New Roman" w:cs="Times New Roman"/>
              </w:rPr>
              <w:t>zadaniy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finansovayagramotnost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) Комплекс «Две </w:t>
            </w:r>
            <w:proofErr w:type="spellStart"/>
            <w:r w:rsidRPr="007F1EBA">
              <w:rPr>
                <w:rFonts w:ascii="Times New Roman" w:hAnsi="Times New Roman" w:cs="Times New Roman"/>
              </w:rPr>
              <w:t>семьи».Финансовая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грамотность. Сборник эталонных заданий. Выпуск 1: Учебное пособие для общеобразовательных организаций. Под редакцией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Г.С.Ковалевой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, Е. </w:t>
            </w:r>
            <w:proofErr w:type="spellStart"/>
            <w:proofErr w:type="gramStart"/>
            <w:r w:rsidRPr="007F1EBA">
              <w:rPr>
                <w:rFonts w:ascii="Times New Roman" w:hAnsi="Times New Roman" w:cs="Times New Roman"/>
              </w:rPr>
              <w:t>Л.Рутковской</w:t>
            </w:r>
            <w:proofErr w:type="spellEnd"/>
            <w:r w:rsidRPr="007F1EBA">
              <w:rPr>
                <w:rFonts w:ascii="Times New Roman" w:hAnsi="Times New Roman" w:cs="Times New Roman"/>
              </w:rPr>
              <w:t>.–</w:t>
            </w:r>
            <w:proofErr w:type="gramEnd"/>
            <w:r w:rsidRPr="007F1EBA">
              <w:rPr>
                <w:rFonts w:ascii="Times New Roman" w:hAnsi="Times New Roman" w:cs="Times New Roman"/>
              </w:rPr>
              <w:t xml:space="preserve"> М.; </w:t>
            </w:r>
            <w:proofErr w:type="spellStart"/>
            <w:r w:rsidRPr="007F1EBA">
              <w:rPr>
                <w:rFonts w:ascii="Times New Roman" w:hAnsi="Times New Roman" w:cs="Times New Roman"/>
              </w:rPr>
              <w:t>СПб.:Просвещение</w:t>
            </w:r>
            <w:proofErr w:type="spellEnd"/>
            <w:r w:rsidRPr="007F1EBA">
              <w:rPr>
                <w:rFonts w:ascii="Times New Roman" w:hAnsi="Times New Roman" w:cs="Times New Roman"/>
              </w:rPr>
              <w:t>, 2020</w:t>
            </w:r>
          </w:p>
        </w:tc>
      </w:tr>
      <w:tr w:rsidR="009E20FE" w:rsidRPr="007F1EBA" w:rsidTr="008543B6">
        <w:tc>
          <w:tcPr>
            <w:tcW w:w="704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Интегрированные занятия: Финансовая грамотность + Математика</w:t>
            </w:r>
          </w:p>
        </w:tc>
        <w:tc>
          <w:tcPr>
            <w:tcW w:w="1417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80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Комплекс «Дорога в школу» (2022, 6класс) Комплекс «День рождения мечты» (2022, 6 класс) 3</w:t>
            </w:r>
            <w:proofErr w:type="gramStart"/>
            <w:r w:rsidRPr="007F1EBA">
              <w:rPr>
                <w:rFonts w:ascii="Times New Roman" w:hAnsi="Times New Roman" w:cs="Times New Roman"/>
              </w:rPr>
              <w:t>T(</w:t>
            </w:r>
            <w:proofErr w:type="gramEnd"/>
            <w:r w:rsidRPr="007F1EBA">
              <w:rPr>
                <w:rFonts w:ascii="Times New Roman" w:hAnsi="Times New Roman" w:cs="Times New Roman"/>
              </w:rPr>
              <w:t xml:space="preserve">h3Tt 3Ttp://skiv.instrao.3T </w:t>
            </w:r>
            <w:proofErr w:type="spellStart"/>
            <w:r w:rsidRPr="007F1EBA">
              <w:rPr>
                <w:rFonts w:ascii="Times New Roman" w:hAnsi="Times New Roman" w:cs="Times New Roman"/>
              </w:rPr>
              <w:t>ru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bankzadaniy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7F1EBA">
              <w:rPr>
                <w:rFonts w:ascii="Times New Roman" w:hAnsi="Times New Roman" w:cs="Times New Roman"/>
              </w:rPr>
              <w:t>finansovayagramotnost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) «Комплексный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обед»:образовательный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ресурс издательства «Просвещение» (https://media.prosv.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ru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func</w:t>
            </w:r>
            <w:proofErr w:type="spellEnd"/>
            <w:r w:rsidRPr="007F1EBA">
              <w:rPr>
                <w:rFonts w:ascii="Times New Roman" w:hAnsi="Times New Roman" w:cs="Times New Roman"/>
              </w:rPr>
              <w:t>/)</w:t>
            </w:r>
          </w:p>
        </w:tc>
      </w:tr>
      <w:tr w:rsidR="009E20FE" w:rsidRPr="007F1EBA" w:rsidTr="008543B6">
        <w:tc>
          <w:tcPr>
            <w:tcW w:w="704" w:type="dxa"/>
          </w:tcPr>
          <w:p w:rsidR="009E20FE" w:rsidRPr="007F1EBA" w:rsidRDefault="000641F8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9E20FE" w:rsidRPr="007F1EBA" w:rsidRDefault="000641F8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Модуль 6: Глобальные компетенции «Роскошь общения. Ты, я, мы отвечаем за планету. Мы учимся взаимодействовать и знакомимся с глобальными проблемами»</w:t>
            </w:r>
          </w:p>
        </w:tc>
        <w:tc>
          <w:tcPr>
            <w:tcW w:w="1417" w:type="dxa"/>
          </w:tcPr>
          <w:p w:rsidR="009E20FE" w:rsidRPr="007F1EBA" w:rsidRDefault="000641F8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80" w:type="dxa"/>
          </w:tcPr>
          <w:p w:rsidR="009E20FE" w:rsidRPr="007F1EBA" w:rsidRDefault="000641F8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Ситуации «Как отметить день рождения», «Кого выбрать в школьный совет», «Тишина в библиотеке», «Подарок» 3T(h3Tt 3Ttp://skiv.instrao.3Tru/) Ситуации «</w:t>
            </w:r>
            <w:proofErr w:type="spellStart"/>
            <w:r w:rsidRPr="007F1EBA">
              <w:rPr>
                <w:rFonts w:ascii="Times New Roman" w:hAnsi="Times New Roman" w:cs="Times New Roman"/>
              </w:rPr>
              <w:t>Спасеморангутангов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», «Зачем так много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животных»,«Где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Мне посадить дерево»3T (h3Tt 3Ttp://skiv.instrao.3Tru/) </w:t>
            </w:r>
            <w:proofErr w:type="spellStart"/>
            <w:r w:rsidRPr="007F1EBA">
              <w:rPr>
                <w:rFonts w:ascii="Times New Roman" w:hAnsi="Times New Roman" w:cs="Times New Roman"/>
              </w:rPr>
              <w:t>Ситуация«Зоопарк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»: Глобальные компетенции. Сборник эталонных заданий. Выпуск 1. «Забота о животных»: образовательный ресурс издательства «Просвещение» (https://media.prosv.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ru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func</w:t>
            </w:r>
            <w:proofErr w:type="spellEnd"/>
            <w:r w:rsidRPr="007F1EBA">
              <w:rPr>
                <w:rFonts w:ascii="Times New Roman" w:hAnsi="Times New Roman" w:cs="Times New Roman"/>
              </w:rPr>
              <w:t>/)</w:t>
            </w:r>
          </w:p>
        </w:tc>
      </w:tr>
      <w:tr w:rsidR="009E20FE" w:rsidRPr="007F1EBA" w:rsidTr="008543B6">
        <w:tc>
          <w:tcPr>
            <w:tcW w:w="704" w:type="dxa"/>
          </w:tcPr>
          <w:p w:rsidR="009E20FE" w:rsidRPr="007F1EBA" w:rsidRDefault="000641F8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9E20FE" w:rsidRPr="007F1EBA" w:rsidRDefault="000641F8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Подведение итогов программы. Рефлексивное занятие</w:t>
            </w:r>
          </w:p>
        </w:tc>
        <w:tc>
          <w:tcPr>
            <w:tcW w:w="1417" w:type="dxa"/>
          </w:tcPr>
          <w:p w:rsidR="009E20FE" w:rsidRPr="007F1EBA" w:rsidRDefault="000641F8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80" w:type="dxa"/>
          </w:tcPr>
          <w:p w:rsidR="009E20FE" w:rsidRPr="007F1EBA" w:rsidRDefault="000641F8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Используются примеры заданий разного уровня ФГ 3</w:t>
            </w:r>
            <w:proofErr w:type="gramStart"/>
            <w:r w:rsidRPr="007F1EBA">
              <w:rPr>
                <w:rFonts w:ascii="Times New Roman" w:hAnsi="Times New Roman" w:cs="Times New Roman"/>
              </w:rPr>
              <w:t>T(</w:t>
            </w:r>
            <w:proofErr w:type="gramEnd"/>
            <w:r w:rsidRPr="007F1EBA">
              <w:rPr>
                <w:rFonts w:ascii="Times New Roman" w:hAnsi="Times New Roman" w:cs="Times New Roman"/>
              </w:rPr>
              <w:t>h3Tt 3Ttp://skiv.instrao.3Tru/)</w:t>
            </w:r>
          </w:p>
        </w:tc>
      </w:tr>
      <w:tr w:rsidR="009E20FE" w:rsidRPr="007F1EBA" w:rsidTr="008543B6">
        <w:tc>
          <w:tcPr>
            <w:tcW w:w="704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E20FE" w:rsidRPr="007F1EBA" w:rsidRDefault="000641F8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9E20FE" w:rsidRPr="007F1EBA" w:rsidRDefault="000641F8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680" w:type="dxa"/>
          </w:tcPr>
          <w:p w:rsidR="009E20FE" w:rsidRPr="007F1EBA" w:rsidRDefault="009E20FE" w:rsidP="009E7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641F8" w:rsidRPr="007F1EBA" w:rsidRDefault="000641F8" w:rsidP="009E79D3">
      <w:pPr>
        <w:rPr>
          <w:rFonts w:ascii="Times New Roman" w:hAnsi="Times New Roman" w:cs="Times New Roman"/>
          <w:b/>
          <w:sz w:val="24"/>
          <w:szCs w:val="24"/>
        </w:rPr>
      </w:pPr>
    </w:p>
    <w:p w:rsidR="000641F8" w:rsidRPr="007F1EBA" w:rsidRDefault="000641F8" w:rsidP="000641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3. Содержание программы</w:t>
      </w:r>
    </w:p>
    <w:p w:rsidR="000641F8" w:rsidRPr="007F1EBA" w:rsidRDefault="000641F8" w:rsidP="000641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0641F8" w:rsidRPr="007F1EBA" w:rsidRDefault="000641F8" w:rsidP="000641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(34 часа)</w:t>
      </w:r>
    </w:p>
    <w:p w:rsidR="000641F8" w:rsidRPr="007F1EBA" w:rsidRDefault="000641F8" w:rsidP="000641F8">
      <w:pPr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Введение о шести составляющих функциональной грамотности</w:t>
      </w:r>
    </w:p>
    <w:p w:rsidR="000641F8" w:rsidRPr="007F1EBA" w:rsidRDefault="000641F8" w:rsidP="000641F8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lastRenderedPageBreak/>
        <w:t>Содержание элективного курса «Функциональная грамотность: учимся для жизни» представлено шестью модулями, в число которых входят читательская грамотность, математическая грамотность, естественно-научная грамотность, финансовая грамотность, глобальные компетенции и креативное мышление.</w:t>
      </w:r>
    </w:p>
    <w:p w:rsidR="000641F8" w:rsidRPr="007F1EBA" w:rsidRDefault="000641F8" w:rsidP="000641F8">
      <w:pPr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Модуль 1. Читательская грамотность 5 часов.</w:t>
      </w:r>
    </w:p>
    <w:p w:rsidR="000641F8" w:rsidRPr="007F1EBA" w:rsidRDefault="000641F8" w:rsidP="000641F8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Путешествуем и познаем мир (Путешествие по России). Работаем над проектом</w:t>
      </w:r>
    </w:p>
    <w:p w:rsidR="000641F8" w:rsidRPr="007F1EBA" w:rsidRDefault="000641F8" w:rsidP="000641F8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(Школьная жизнь). Хотим участвовать в конкурсе (Школьная жизнь). По страницам</w:t>
      </w:r>
    </w:p>
    <w:p w:rsidR="000641F8" w:rsidRPr="007F1EBA" w:rsidRDefault="000641F8" w:rsidP="000641F8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биографий (Великие люди нашей страны. Мир моего города (Человек и технический</w:t>
      </w:r>
    </w:p>
    <w:p w:rsidR="000641F8" w:rsidRPr="007F1EBA" w:rsidRDefault="000641F8" w:rsidP="000641F8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прогресс).</w:t>
      </w:r>
    </w:p>
    <w:p w:rsidR="000641F8" w:rsidRPr="007F1EBA" w:rsidRDefault="000641F8" w:rsidP="000641F8">
      <w:pPr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Модуль 2: Естественно-научная грамотность «Наука рядом» 5 часов.</w:t>
      </w:r>
    </w:p>
    <w:p w:rsidR="000641F8" w:rsidRPr="007F1EBA" w:rsidRDefault="000641F8" w:rsidP="000641F8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Мои увлечения. Растения и животные в нашей жизни. Загадочные явления</w:t>
      </w:r>
    </w:p>
    <w:p w:rsidR="000641F8" w:rsidRPr="007F1EBA" w:rsidRDefault="000641F8" w:rsidP="000641F8">
      <w:pPr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Модуль3: Креативное мышление «Учимся мыслить креативно» 5 часов.</w:t>
      </w:r>
    </w:p>
    <w:p w:rsidR="000641F8" w:rsidRPr="007F1EBA" w:rsidRDefault="000641F8" w:rsidP="000641F8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Модели и ситуации. Общее представление о креативности (на примерах простейших заданий и бытовых ситуаций). Знакомство с содержательными и тематическими областями. Выдвижение разнообразных идей. Для чего нужно выдвигать разные идеи и варианты. Разные, похожие, одинаковые. Выдвижение креативных идей и их доработка. Для чего нужны нестандартные идеи. Когда и кому бывают нужны креативные идеи. От выдвижения до доработки идей. Создание продукта. Выполнение проекта на основе комплексного задания. Диагностика и рефлексия. Самооценка. Выполнение итоговой работы</w:t>
      </w:r>
    </w:p>
    <w:p w:rsidR="000641F8" w:rsidRPr="007F1EBA" w:rsidRDefault="000641F8" w:rsidP="000641F8">
      <w:pPr>
        <w:rPr>
          <w:rFonts w:ascii="Times New Roman" w:hAnsi="Times New Roman" w:cs="Times New Roman"/>
        </w:rPr>
      </w:pPr>
      <w:r w:rsidRPr="007F1EBA">
        <w:rPr>
          <w:rFonts w:ascii="Times New Roman" w:hAnsi="Times New Roman" w:cs="Times New Roman"/>
          <w:b/>
        </w:rPr>
        <w:t>Модуль 4: Математическая грамотность «Математика в повседневной жизни» 4 часа</w:t>
      </w:r>
      <w:r w:rsidRPr="007F1EBA">
        <w:rPr>
          <w:rFonts w:ascii="Times New Roman" w:hAnsi="Times New Roman" w:cs="Times New Roman"/>
        </w:rPr>
        <w:t xml:space="preserve">. Путешествия и отдых. Транспорт. Домашнее хозяйство. Здоровье. </w:t>
      </w:r>
    </w:p>
    <w:p w:rsidR="000641F8" w:rsidRPr="007F1EBA" w:rsidRDefault="000641F8" w:rsidP="000641F8">
      <w:pPr>
        <w:rPr>
          <w:rFonts w:ascii="Times New Roman" w:hAnsi="Times New Roman" w:cs="Times New Roman"/>
        </w:rPr>
      </w:pPr>
      <w:r w:rsidRPr="007F1EBA">
        <w:rPr>
          <w:rFonts w:ascii="Times New Roman" w:hAnsi="Times New Roman" w:cs="Times New Roman"/>
          <w:b/>
        </w:rPr>
        <w:t>Модуль 5: Финансовая грамотность «Школа финансовых решений»4</w:t>
      </w:r>
      <w:r w:rsidRPr="007F1EBA">
        <w:rPr>
          <w:rFonts w:ascii="Times New Roman" w:hAnsi="Times New Roman" w:cs="Times New Roman"/>
        </w:rPr>
        <w:t xml:space="preserve"> </w:t>
      </w:r>
      <w:r w:rsidRPr="007F1EBA">
        <w:rPr>
          <w:rFonts w:ascii="Times New Roman" w:hAnsi="Times New Roman" w:cs="Times New Roman"/>
          <w:b/>
        </w:rPr>
        <w:t>часа</w:t>
      </w:r>
      <w:r w:rsidRPr="007F1EBA">
        <w:rPr>
          <w:rFonts w:ascii="Times New Roman" w:hAnsi="Times New Roman" w:cs="Times New Roman"/>
        </w:rPr>
        <w:t xml:space="preserve">. Собираемся за покупками: что важно знать. Делаем покупки: как правильно выбирать товары. Приобретаем услуги: знаем, умеем, практикуем. Самое главное о правилах поведении грамотного покупателя </w:t>
      </w:r>
      <w:r w:rsidRPr="007F1EBA">
        <w:rPr>
          <w:rFonts w:ascii="Times New Roman" w:hAnsi="Times New Roman" w:cs="Times New Roman"/>
          <w:b/>
        </w:rPr>
        <w:t>Интегрированные занятия: Финансовая грамотность + Математика 2 часа</w:t>
      </w:r>
      <w:r w:rsidRPr="007F1EBA">
        <w:rPr>
          <w:rFonts w:ascii="Times New Roman" w:hAnsi="Times New Roman" w:cs="Times New Roman"/>
        </w:rPr>
        <w:t>. «Деньги–</w:t>
      </w:r>
      <w:proofErr w:type="spellStart"/>
      <w:r w:rsidRPr="007F1EBA">
        <w:rPr>
          <w:rFonts w:ascii="Times New Roman" w:hAnsi="Times New Roman" w:cs="Times New Roman"/>
        </w:rPr>
        <w:t>нещепки</w:t>
      </w:r>
      <w:proofErr w:type="spellEnd"/>
      <w:r w:rsidRPr="007F1EBA">
        <w:rPr>
          <w:rFonts w:ascii="Times New Roman" w:hAnsi="Times New Roman" w:cs="Times New Roman"/>
        </w:rPr>
        <w:t>, счетом крепки». Модуль 6: Глобальные компетенции «Роскошь общения. Ты, я, мы отвечаем за планету.</w:t>
      </w:r>
    </w:p>
    <w:p w:rsidR="003A4B6D" w:rsidRPr="007F1EBA" w:rsidRDefault="000641F8" w:rsidP="000641F8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</w:rPr>
        <w:t xml:space="preserve"> </w:t>
      </w:r>
      <w:r w:rsidRPr="007F1EBA">
        <w:rPr>
          <w:rFonts w:ascii="Times New Roman" w:hAnsi="Times New Roman" w:cs="Times New Roman"/>
          <w:b/>
        </w:rPr>
        <w:t>Мы учимся взаимодействовать и знакомимся с глобальными проблемами» 5 час.</w:t>
      </w:r>
      <w:r w:rsidRPr="007F1EBA">
        <w:rPr>
          <w:rFonts w:ascii="Times New Roman" w:hAnsi="Times New Roman" w:cs="Times New Roman"/>
        </w:rPr>
        <w:t xml:space="preserve"> Мы умеем дружить. Общаемся с одноклассниками и живем интересно. Какие проблемы называют глобальными? Что значит быть глобально компетентным? Можем ли мы решать глобальные проблемы? Начинаем действовать. Идея: на материале заданий «Покупаем новое» и «Не выбрасывайте продукты» интеграция с финансовой грамотностью по теме «Покупки».</w:t>
      </w:r>
    </w:p>
    <w:p w:rsidR="003A4B6D" w:rsidRPr="007F1EBA" w:rsidRDefault="003A4B6D" w:rsidP="003A4B6D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b/>
        </w:rPr>
        <w:t>Подведение итогов программы. Рефлексивное занятие 2 часа.</w:t>
      </w:r>
      <w:r w:rsidRPr="007F1EBA">
        <w:rPr>
          <w:rFonts w:ascii="Times New Roman" w:hAnsi="Times New Roman" w:cs="Times New Roman"/>
        </w:rPr>
        <w:t xml:space="preserve"> Подведение итогов программы. Самооценка результатов деятельности на занятиях.</w:t>
      </w:r>
    </w:p>
    <w:p w:rsidR="003A4B6D" w:rsidRPr="007F1EBA" w:rsidRDefault="003A4B6D" w:rsidP="003A4B6D">
      <w:pPr>
        <w:tabs>
          <w:tab w:val="left" w:pos="17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3A4B6D" w:rsidRPr="007F1EBA" w:rsidRDefault="003A4B6D" w:rsidP="003A4B6D">
      <w:pPr>
        <w:tabs>
          <w:tab w:val="left" w:pos="17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0641F8" w:rsidRPr="007F1EBA" w:rsidRDefault="003A4B6D" w:rsidP="003A4B6D">
      <w:pPr>
        <w:tabs>
          <w:tab w:val="left" w:pos="17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(34 часа)</w:t>
      </w:r>
    </w:p>
    <w:p w:rsidR="003A4B6D" w:rsidRPr="007F1EBA" w:rsidRDefault="003A4B6D">
      <w:pPr>
        <w:tabs>
          <w:tab w:val="left" w:pos="17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4B6D" w:rsidRPr="007F1EBA" w:rsidRDefault="003A4B6D" w:rsidP="003A4B6D">
      <w:pPr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Введение в курс «Функциональная грамотность» для учащихся 6 класса 1</w:t>
      </w:r>
    </w:p>
    <w:p w:rsidR="003A4B6D" w:rsidRPr="007F1EBA" w:rsidRDefault="003A4B6D" w:rsidP="003A4B6D">
      <w:pPr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lastRenderedPageBreak/>
        <w:t>час. Введение.</w:t>
      </w:r>
    </w:p>
    <w:p w:rsidR="003A4B6D" w:rsidRPr="007F1EBA" w:rsidRDefault="003A4B6D" w:rsidP="003A4B6D">
      <w:pPr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Модуль 1: Читательская грамотность «Читаем, различая факты и мнения» 5</w:t>
      </w:r>
    </w:p>
    <w:p w:rsidR="003A4B6D" w:rsidRPr="007F1EBA" w:rsidRDefault="003A4B6D" w:rsidP="003A4B6D">
      <w:pPr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часов.</w:t>
      </w:r>
    </w:p>
    <w:p w:rsidR="003A4B6D" w:rsidRPr="007F1EBA" w:rsidRDefault="003A4B6D" w:rsidP="003A4B6D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Нас ждет путешествие (Путешествие по родной земле). Открываем тайны планеты</w:t>
      </w:r>
    </w:p>
    <w:p w:rsidR="003A4B6D" w:rsidRPr="007F1EBA" w:rsidRDefault="003A4B6D" w:rsidP="003A4B6D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(Изучение планеты). Открываем мир науки (Человек и природа). По страницам биографий</w:t>
      </w:r>
    </w:p>
    <w:p w:rsidR="003A4B6D" w:rsidRPr="007F1EBA" w:rsidRDefault="003A4B6D" w:rsidP="003A4B6D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полководцев (Великие люди нашей страны). Наши поступки (межличностные</w:t>
      </w:r>
    </w:p>
    <w:p w:rsidR="003A4B6D" w:rsidRPr="007F1EBA" w:rsidRDefault="003A4B6D" w:rsidP="003A4B6D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взаимодействия).</w:t>
      </w:r>
    </w:p>
    <w:p w:rsidR="003A4B6D" w:rsidRPr="007F1EBA" w:rsidRDefault="003A4B6D" w:rsidP="003A4B6D">
      <w:pPr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Модуль 2: Естественно-научная грамотность «Учимся исследовать» 5 часов.</w:t>
      </w:r>
    </w:p>
    <w:p w:rsidR="003A4B6D" w:rsidRPr="007F1EBA" w:rsidRDefault="003A4B6D" w:rsidP="003A4B6D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Мои увлечения. Растения и животные в нашей жизни. Загадочные явления.</w:t>
      </w:r>
    </w:p>
    <w:p w:rsidR="003A4B6D" w:rsidRPr="007F1EBA" w:rsidRDefault="003A4B6D" w:rsidP="003A4B6D">
      <w:pPr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Модуль 3: Креативное мышление «Учимся мыслить креативно» 5 часов.</w:t>
      </w:r>
    </w:p>
    <w:p w:rsidR="003A4B6D" w:rsidRPr="007F1EBA" w:rsidRDefault="003A4B6D" w:rsidP="003A4B6D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 xml:space="preserve">Креативность в бытовых и учебных ситуациях: модели и ситуации. Модели заданий: названия и </w:t>
      </w:r>
      <w:proofErr w:type="gramStart"/>
      <w:r w:rsidRPr="007F1EBA">
        <w:rPr>
          <w:rFonts w:ascii="Times New Roman" w:hAnsi="Times New Roman" w:cs="Times New Roman"/>
          <w:sz w:val="24"/>
          <w:szCs w:val="24"/>
        </w:rPr>
        <w:t>заголовки(</w:t>
      </w:r>
      <w:proofErr w:type="gramEnd"/>
      <w:r w:rsidRPr="007F1EBA">
        <w:rPr>
          <w:rFonts w:ascii="Times New Roman" w:hAnsi="Times New Roman" w:cs="Times New Roman"/>
          <w:sz w:val="24"/>
          <w:szCs w:val="24"/>
        </w:rPr>
        <w:t>ПС), рисунки и формы, что скрыто за рисунком?(ВС),</w:t>
      </w:r>
      <w:r w:rsidRPr="007F1EBA">
        <w:rPr>
          <w:rFonts w:ascii="Times New Roman" w:hAnsi="Times New Roman" w:cs="Times New Roman"/>
        </w:rPr>
        <w:t xml:space="preserve"> </w:t>
      </w:r>
      <w:r w:rsidRPr="007F1EBA">
        <w:rPr>
          <w:rFonts w:ascii="Times New Roman" w:hAnsi="Times New Roman" w:cs="Times New Roman"/>
          <w:sz w:val="24"/>
          <w:szCs w:val="24"/>
        </w:rPr>
        <w:t>межличностные отношения(</w:t>
      </w:r>
      <w:proofErr w:type="spellStart"/>
      <w:r w:rsidRPr="007F1EBA">
        <w:rPr>
          <w:rFonts w:ascii="Times New Roman" w:hAnsi="Times New Roman" w:cs="Times New Roman"/>
          <w:sz w:val="24"/>
          <w:szCs w:val="24"/>
        </w:rPr>
        <w:t>СПр</w:t>
      </w:r>
      <w:proofErr w:type="spellEnd"/>
      <w:r w:rsidRPr="007F1EBA">
        <w:rPr>
          <w:rFonts w:ascii="Times New Roman" w:hAnsi="Times New Roman" w:cs="Times New Roman"/>
          <w:sz w:val="24"/>
          <w:szCs w:val="24"/>
        </w:rPr>
        <w:t>), исследовательские вопросы(</w:t>
      </w:r>
      <w:proofErr w:type="spellStart"/>
      <w:r w:rsidRPr="007F1EBA">
        <w:rPr>
          <w:rFonts w:ascii="Times New Roman" w:hAnsi="Times New Roman" w:cs="Times New Roman"/>
          <w:sz w:val="24"/>
          <w:szCs w:val="24"/>
        </w:rPr>
        <w:t>ЕНПр</w:t>
      </w:r>
      <w:proofErr w:type="spellEnd"/>
      <w:r w:rsidRPr="007F1EBA">
        <w:rPr>
          <w:rFonts w:ascii="Times New Roman" w:hAnsi="Times New Roman" w:cs="Times New Roman"/>
          <w:sz w:val="24"/>
          <w:szCs w:val="24"/>
        </w:rPr>
        <w:t>). Выдвижение</w:t>
      </w:r>
    </w:p>
    <w:p w:rsidR="003A4B6D" w:rsidRPr="007F1EBA" w:rsidRDefault="003A4B6D" w:rsidP="003A4B6D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разнообразных идей. Учимся проявлять гибкость и беглость мышления. Разные образы и</w:t>
      </w:r>
    </w:p>
    <w:p w:rsidR="003A4B6D" w:rsidRPr="007F1EBA" w:rsidRDefault="003A4B6D" w:rsidP="003A4B6D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ассоциации. Выдвижение креативных идей и их доработка. Оригинальность и</w:t>
      </w:r>
    </w:p>
    <w:p w:rsidR="003A4B6D" w:rsidRPr="007F1EBA" w:rsidRDefault="003A4B6D" w:rsidP="003A4B6D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проработанность. Как вдохнуть вид ею жизнь? Моделируем ситуацию: нужны</w:t>
      </w:r>
    </w:p>
    <w:p w:rsidR="003A4B6D" w:rsidRPr="007F1EBA" w:rsidRDefault="003A4B6D" w:rsidP="003A4B6D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оригинальные идеи. От выдвижения до доработки идей. Выполнение проекта на основе</w:t>
      </w:r>
    </w:p>
    <w:p w:rsidR="003A4B6D" w:rsidRPr="007F1EBA" w:rsidRDefault="003A4B6D" w:rsidP="003A4B6D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комплексного задания. Диагностика и рефлексия. Самооценка. Выполнение итоговой</w:t>
      </w:r>
    </w:p>
    <w:p w:rsidR="003A4B6D" w:rsidRPr="007F1EBA" w:rsidRDefault="003A4B6D" w:rsidP="003A4B6D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работы</w:t>
      </w:r>
    </w:p>
    <w:p w:rsidR="003A4B6D" w:rsidRPr="007F1EBA" w:rsidRDefault="003A4B6D" w:rsidP="003A4B6D">
      <w:pPr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Модуль 4: Математическая грамотность «Математика в повседневной жизни»</w:t>
      </w:r>
    </w:p>
    <w:p w:rsidR="003A4B6D" w:rsidRPr="007F1EBA" w:rsidRDefault="003A4B6D" w:rsidP="003A4B6D">
      <w:pPr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4 часа.</w:t>
      </w:r>
    </w:p>
    <w:p w:rsidR="003A4B6D" w:rsidRPr="007F1EBA" w:rsidRDefault="003A4B6D" w:rsidP="003A4B6D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Спорт. Геометрические формы вокруг нас. Здоровый образ жизни. В школе и</w:t>
      </w:r>
    </w:p>
    <w:p w:rsidR="003A4B6D" w:rsidRPr="007F1EBA" w:rsidRDefault="003A4B6D" w:rsidP="003A4B6D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после школы (или Общение).</w:t>
      </w:r>
    </w:p>
    <w:p w:rsidR="003A4B6D" w:rsidRPr="007F1EBA" w:rsidRDefault="003A4B6D" w:rsidP="003A4B6D">
      <w:pPr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Модуль 5: Финансовая грамотность «Школа финансовых решений» 4 часа.</w:t>
      </w:r>
    </w:p>
    <w:p w:rsidR="003A4B6D" w:rsidRPr="007F1EBA" w:rsidRDefault="003A4B6D" w:rsidP="003A4B6D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Семейный бюджет: по доходам—и расход. Непредвиденные расходы: как снизить</w:t>
      </w:r>
    </w:p>
    <w:p w:rsidR="003A4B6D" w:rsidRPr="007F1EBA" w:rsidRDefault="003A4B6D" w:rsidP="003A4B6D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риск финансовых затруднений. На чем можно сэкономить: тот без нужды живет, кто</w:t>
      </w:r>
    </w:p>
    <w:p w:rsidR="003A4B6D" w:rsidRPr="007F1EBA" w:rsidRDefault="003A4B6D" w:rsidP="003A4B6D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деньги бережет. Самое главное о правилах грамотного ведения семейного бюджета.</w:t>
      </w:r>
    </w:p>
    <w:p w:rsidR="003A4B6D" w:rsidRPr="007F1EBA" w:rsidRDefault="003A4B6D" w:rsidP="003A4B6D">
      <w:pPr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Интегрированные занятия: Финансовая грамотность + Математика 2 часа.</w:t>
      </w:r>
    </w:p>
    <w:p w:rsidR="003A4B6D" w:rsidRPr="007F1EBA" w:rsidRDefault="003A4B6D" w:rsidP="003A4B6D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«Копейка к копейке–проживет семейка»</w:t>
      </w:r>
    </w:p>
    <w:p w:rsidR="003A4B6D" w:rsidRPr="007F1EBA" w:rsidRDefault="003A4B6D" w:rsidP="003A4B6D">
      <w:pPr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Модуль 6: Глобальные компетенции «Роскошь общения. Ты, я, мы отвечаем</w:t>
      </w:r>
    </w:p>
    <w:p w:rsidR="003A4B6D" w:rsidRPr="007F1EBA" w:rsidRDefault="003A4B6D" w:rsidP="003A4B6D">
      <w:pPr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 xml:space="preserve">за планету.  Мы учимся самоорганизации и помогаем сохранить </w:t>
      </w:r>
      <w:proofErr w:type="gramStart"/>
      <w:r w:rsidRPr="007F1EBA">
        <w:rPr>
          <w:rFonts w:ascii="Times New Roman" w:hAnsi="Times New Roman" w:cs="Times New Roman"/>
          <w:b/>
          <w:sz w:val="24"/>
          <w:szCs w:val="24"/>
        </w:rPr>
        <w:t>природу »</w:t>
      </w:r>
      <w:proofErr w:type="gramEnd"/>
      <w:r w:rsidRPr="007F1EBA">
        <w:rPr>
          <w:rFonts w:ascii="Times New Roman" w:hAnsi="Times New Roman" w:cs="Times New Roman"/>
          <w:b/>
          <w:sz w:val="24"/>
          <w:szCs w:val="24"/>
        </w:rPr>
        <w:t xml:space="preserve"> 5 часов.</w:t>
      </w:r>
    </w:p>
    <w:p w:rsidR="003A4B6D" w:rsidRPr="007F1EBA" w:rsidRDefault="003A4B6D" w:rsidP="003A4B6D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Мы разные, но решаем общие задачи. Узнаем традиции и обычаи и учитываем их в</w:t>
      </w:r>
    </w:p>
    <w:p w:rsidR="003A4B6D" w:rsidRPr="007F1EBA" w:rsidRDefault="003A4B6D" w:rsidP="003A4B6D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lastRenderedPageBreak/>
        <w:t>общении. Соблюдаем правила. Участвуем в самоуправлении. Глобальные проблемы в</w:t>
      </w:r>
    </w:p>
    <w:p w:rsidR="003A4B6D" w:rsidRPr="007F1EBA" w:rsidRDefault="003A4B6D" w:rsidP="003A4B6D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нашей жизни. Заботимся о природе.</w:t>
      </w:r>
    </w:p>
    <w:p w:rsidR="003A4B6D" w:rsidRPr="007F1EBA" w:rsidRDefault="003A4B6D" w:rsidP="003A4B6D">
      <w:pPr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Подведение итогов программы. Рефлексивное занятие 2 часа.</w:t>
      </w:r>
    </w:p>
    <w:p w:rsidR="003A4B6D" w:rsidRPr="007F1EBA" w:rsidRDefault="003A4B6D" w:rsidP="003A4B6D">
      <w:pPr>
        <w:rPr>
          <w:rFonts w:ascii="Times New Roman" w:hAnsi="Times New Roman" w:cs="Times New Roman"/>
          <w:sz w:val="24"/>
          <w:szCs w:val="24"/>
        </w:rPr>
      </w:pPr>
      <w:r w:rsidRPr="007F1EBA">
        <w:rPr>
          <w:rFonts w:ascii="Times New Roman" w:hAnsi="Times New Roman" w:cs="Times New Roman"/>
          <w:sz w:val="24"/>
          <w:szCs w:val="24"/>
        </w:rPr>
        <w:t>Подведение итогов программы. Самооценка результатов деятельности на занятиях.</w:t>
      </w:r>
    </w:p>
    <w:p w:rsidR="00401FCF" w:rsidRPr="007F1EBA" w:rsidRDefault="00401FCF" w:rsidP="003A4B6D">
      <w:pPr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Поурочное планирование</w:t>
      </w:r>
    </w:p>
    <w:p w:rsidR="00401FCF" w:rsidRPr="007F1EBA" w:rsidRDefault="00401FCF" w:rsidP="003A4B6D">
      <w:pPr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1908"/>
        <w:gridCol w:w="2088"/>
        <w:gridCol w:w="1417"/>
        <w:gridCol w:w="3469"/>
      </w:tblGrid>
      <w:tr w:rsidR="00A671E5" w:rsidRPr="007F1EBA" w:rsidTr="00A671E5">
        <w:tc>
          <w:tcPr>
            <w:tcW w:w="701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22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3890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395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181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Электронные образовательные</w:t>
            </w:r>
          </w:p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2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Введение в курс</w:t>
            </w:r>
          </w:p>
        </w:tc>
        <w:tc>
          <w:tcPr>
            <w:tcW w:w="3890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395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Портал Российской электронной школы (РЭШ, https:// fg.resh.edu.ru/) Портал ФГБНУИСРО РАО, Сетевой комплекс информационного взаимодействия субъектов Российской Федерации в проекте «Мониторинг формирования функциональной грамотности</w:t>
            </w:r>
          </w:p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3890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Путешествуем и познаем мир (Путешествие по России)</w:t>
            </w:r>
          </w:p>
        </w:tc>
        <w:tc>
          <w:tcPr>
            <w:tcW w:w="1395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 w:val="restart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 xml:space="preserve">«Необыкновенный путешественник»: (http://skiv.instrao.ru) «Люди, сделавшие Землю круглой»: электронный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обра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зовательный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ресурс издательства «Просвещение» (https://media.prosv.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ru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func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/) «Моя Россия: большое в малом»: Читательская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гра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мотность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. Сборник эталонных заданий.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Вып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. 1. Учеб. Пособие для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. организаций. В 2 ч. Часть 1. –М., СПб.: «Просвещение», 2020. «Конкурс сочинений»: Открытый банк заданий 2020 (http://skiv.instrao.ru) «Маршал Победы»: Читательская грамотность. Сборник эталонных заданий. Вы - </w:t>
            </w:r>
            <w:proofErr w:type="gramStart"/>
            <w:r w:rsidRPr="007F1EBA">
              <w:rPr>
                <w:rFonts w:ascii="Times New Roman" w:hAnsi="Times New Roman" w:cs="Times New Roman"/>
              </w:rPr>
              <w:t>пуск1.Учеб.пособие</w:t>
            </w:r>
            <w:proofErr w:type="gramEnd"/>
            <w:r w:rsidRPr="007F1EBA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 w:rsidRPr="007F1EBA">
              <w:rPr>
                <w:rFonts w:ascii="Times New Roman" w:hAnsi="Times New Roman" w:cs="Times New Roman"/>
              </w:rPr>
              <w:t>. организаций. В2 -</w:t>
            </w:r>
            <w:proofErr w:type="spellStart"/>
            <w:r w:rsidRPr="007F1EBA">
              <w:rPr>
                <w:rFonts w:ascii="Times New Roman" w:hAnsi="Times New Roman" w:cs="Times New Roman"/>
              </w:rPr>
              <w:t>хч</w:t>
            </w:r>
            <w:proofErr w:type="spellEnd"/>
            <w:r w:rsidRPr="007F1EBA">
              <w:rPr>
                <w:rFonts w:ascii="Times New Roman" w:hAnsi="Times New Roman" w:cs="Times New Roman"/>
              </w:rPr>
              <w:t>. Часть 1. – М., СПб.: «Просвещение»,2020. «Великие имена России»: электронный образовательный ресурс издательства «Просвещение»</w:t>
            </w: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2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Работаем над проектом (Школьная жизнь)</w:t>
            </w:r>
          </w:p>
        </w:tc>
        <w:tc>
          <w:tcPr>
            <w:tcW w:w="1395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2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Хотим участвовать в конкурсе (</w:t>
            </w:r>
            <w:proofErr w:type="gramStart"/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Школьная  жизнь</w:t>
            </w:r>
            <w:proofErr w:type="gramEnd"/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95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2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По страницам биографий (Великие люди нашей страны)</w:t>
            </w:r>
          </w:p>
        </w:tc>
        <w:tc>
          <w:tcPr>
            <w:tcW w:w="1395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2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Мир моего города (Человек и технический прогресс)</w:t>
            </w:r>
          </w:p>
        </w:tc>
        <w:tc>
          <w:tcPr>
            <w:tcW w:w="1395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22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Естественно – научная грамотность</w:t>
            </w:r>
          </w:p>
        </w:tc>
        <w:tc>
          <w:tcPr>
            <w:tcW w:w="3890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Мои увлечения</w:t>
            </w:r>
          </w:p>
        </w:tc>
        <w:tc>
          <w:tcPr>
            <w:tcW w:w="1395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 w:val="restart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 xml:space="preserve">Портал РЭШ (https://fg.resh.edu.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ru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) Портал ИСРО РАО (http://skiv.instrao.ru) Портал </w:t>
            </w:r>
            <w:r w:rsidRPr="007F1EBA">
              <w:rPr>
                <w:rFonts w:ascii="Times New Roman" w:hAnsi="Times New Roman" w:cs="Times New Roman"/>
              </w:rPr>
              <w:lastRenderedPageBreak/>
              <w:t xml:space="preserve">ИСРО РАО (http://skiv.instrao.ru)Естественно - научная грамотность. Сборник эталонных заданий. Выпуск 1: </w:t>
            </w:r>
            <w:proofErr w:type="spellStart"/>
            <w:proofErr w:type="gramStart"/>
            <w:r w:rsidRPr="007F1EBA">
              <w:rPr>
                <w:rFonts w:ascii="Times New Roman" w:hAnsi="Times New Roman" w:cs="Times New Roman"/>
              </w:rPr>
              <w:t>учеб.пособие</w:t>
            </w:r>
            <w:proofErr w:type="spellEnd"/>
            <w:proofErr w:type="gramEnd"/>
            <w:r w:rsidRPr="007F1EBA">
              <w:rPr>
                <w:rFonts w:ascii="Times New Roman" w:hAnsi="Times New Roman" w:cs="Times New Roman"/>
              </w:rPr>
              <w:t xml:space="preserve"> для общеобразовательных организаций / под ред. Г. С. Ковалевой, А.Ю.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Пентина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. – </w:t>
            </w:r>
            <w:proofErr w:type="spellStart"/>
            <w:proofErr w:type="gramStart"/>
            <w:r w:rsidRPr="007F1EBA">
              <w:rPr>
                <w:rFonts w:ascii="Times New Roman" w:hAnsi="Times New Roman" w:cs="Times New Roman"/>
              </w:rPr>
              <w:t>М.;СПб</w:t>
            </w:r>
            <w:proofErr w:type="gramEnd"/>
            <w:r w:rsidRPr="007F1EBA">
              <w:rPr>
                <w:rFonts w:ascii="Times New Roman" w:hAnsi="Times New Roman" w:cs="Times New Roman"/>
              </w:rPr>
              <w:t>.:Просвещение</w:t>
            </w:r>
            <w:proofErr w:type="spellEnd"/>
            <w:r w:rsidRPr="007F1EBA">
              <w:rPr>
                <w:rFonts w:ascii="Times New Roman" w:hAnsi="Times New Roman" w:cs="Times New Roman"/>
              </w:rPr>
              <w:t>, 2020.</w:t>
            </w: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22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Растения и животные в нашей жизни</w:t>
            </w:r>
          </w:p>
        </w:tc>
        <w:tc>
          <w:tcPr>
            <w:tcW w:w="1395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22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Растения и животные в нашей жизни</w:t>
            </w:r>
          </w:p>
        </w:tc>
        <w:tc>
          <w:tcPr>
            <w:tcW w:w="1395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2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Загадочные явления</w:t>
            </w:r>
          </w:p>
        </w:tc>
        <w:tc>
          <w:tcPr>
            <w:tcW w:w="1395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22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Загадочные явления</w:t>
            </w:r>
          </w:p>
        </w:tc>
        <w:tc>
          <w:tcPr>
            <w:tcW w:w="1395" w:type="dxa"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3A4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Креативное мышление: модели и ситуации</w:t>
            </w:r>
          </w:p>
        </w:tc>
        <w:tc>
          <w:tcPr>
            <w:tcW w:w="1395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 w:val="restart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 xml:space="preserve">Портал ИСРО РАО (http://skiv.instrao.ru)Письменное самовыражение: 65кл.,Необычная картина, задание1, Визуальное самовыражение: 65кл,Чтоскрытоза рисунком,задание2, Решение социальных проблем: 65кл,Класс,зада - ние2, Решение научных проблем: 65кл,Изобретаем соревнование, задания 1, 2, «Обложка для книги»: электронный образовательный ресурс издательства «Просвещение» (https://media.prosv.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ru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func</w:t>
            </w:r>
            <w:proofErr w:type="spellEnd"/>
            <w:r w:rsidRPr="007F1EBA">
              <w:rPr>
                <w:rFonts w:ascii="Times New Roman" w:hAnsi="Times New Roman" w:cs="Times New Roman"/>
              </w:rPr>
              <w:t>/)</w:t>
            </w: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Выдвижение разнообразных идей</w:t>
            </w:r>
          </w:p>
        </w:tc>
        <w:tc>
          <w:tcPr>
            <w:tcW w:w="1395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Выдвижение креативных идей и их доработка</w:t>
            </w:r>
          </w:p>
        </w:tc>
        <w:tc>
          <w:tcPr>
            <w:tcW w:w="1395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 xml:space="preserve">От выдвижения </w:t>
            </w:r>
            <w:proofErr w:type="gramStart"/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до доработке</w:t>
            </w:r>
            <w:proofErr w:type="gramEnd"/>
            <w:r w:rsidRPr="007F1EBA">
              <w:rPr>
                <w:rFonts w:ascii="Times New Roman" w:hAnsi="Times New Roman" w:cs="Times New Roman"/>
                <w:sz w:val="24"/>
                <w:szCs w:val="24"/>
              </w:rPr>
              <w:t xml:space="preserve"> идей</w:t>
            </w:r>
          </w:p>
        </w:tc>
        <w:tc>
          <w:tcPr>
            <w:tcW w:w="1395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Диагностика и рефлексия. Самооценка</w:t>
            </w:r>
          </w:p>
        </w:tc>
        <w:tc>
          <w:tcPr>
            <w:tcW w:w="1395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Подведение итогов первой части программы. Самооценка результатов деятельности</w:t>
            </w:r>
          </w:p>
        </w:tc>
        <w:tc>
          <w:tcPr>
            <w:tcW w:w="1395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Путешествие и отдых</w:t>
            </w:r>
          </w:p>
        </w:tc>
        <w:tc>
          <w:tcPr>
            <w:tcW w:w="1395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 w:val="restart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«</w:t>
            </w:r>
            <w:proofErr w:type="spellStart"/>
            <w:r w:rsidRPr="007F1EBA">
              <w:rPr>
                <w:rFonts w:ascii="Times New Roman" w:hAnsi="Times New Roman" w:cs="Times New Roman"/>
              </w:rPr>
              <w:t>Петергоф</w:t>
            </w:r>
            <w:proofErr w:type="gramStart"/>
            <w:r w:rsidRPr="007F1EBA">
              <w:rPr>
                <w:rFonts w:ascii="Times New Roman" w:hAnsi="Times New Roman" w:cs="Times New Roman"/>
              </w:rPr>
              <w:t>»:открытый</w:t>
            </w:r>
            <w:proofErr w:type="spellEnd"/>
            <w:proofErr w:type="gramEnd"/>
            <w:r w:rsidRPr="007F1EBA">
              <w:rPr>
                <w:rFonts w:ascii="Times New Roman" w:hAnsi="Times New Roman" w:cs="Times New Roman"/>
              </w:rPr>
              <w:t xml:space="preserve"> банк заданий 2019/2020 (http:// skiv.instrao.ru) «Аккумулятор радио телефона»: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откры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7F1EBA">
              <w:rPr>
                <w:rFonts w:ascii="Times New Roman" w:hAnsi="Times New Roman" w:cs="Times New Roman"/>
              </w:rPr>
              <w:t>тый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банк заданий 2021(http://skiv.instrao.ru) «Кросс»: открытый банк заданий 2021(http://skiv. instrao.ru)«</w:t>
            </w:r>
            <w:proofErr w:type="spellStart"/>
            <w:r w:rsidRPr="007F1EBA">
              <w:rPr>
                <w:rFonts w:ascii="Times New Roman" w:hAnsi="Times New Roman" w:cs="Times New Roman"/>
              </w:rPr>
              <w:t>Земляника»:открытый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банк заданий 2021 (http://skiv.instrao.ru)«Спортивный праздник» — в Приложении</w:t>
            </w: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Развлечения и хобби</w:t>
            </w:r>
          </w:p>
        </w:tc>
        <w:tc>
          <w:tcPr>
            <w:tcW w:w="1395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1395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Домашнее хозяйство</w:t>
            </w:r>
          </w:p>
        </w:tc>
        <w:tc>
          <w:tcPr>
            <w:tcW w:w="1395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Собираемся за покупками: что важно знать</w:t>
            </w:r>
          </w:p>
        </w:tc>
        <w:tc>
          <w:tcPr>
            <w:tcW w:w="1395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 w:val="restart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 xml:space="preserve">Комплекс «Способы </w:t>
            </w:r>
            <w:proofErr w:type="gramStart"/>
            <w:r w:rsidRPr="007F1EBA">
              <w:rPr>
                <w:rFonts w:ascii="Times New Roman" w:hAnsi="Times New Roman" w:cs="Times New Roman"/>
              </w:rPr>
              <w:t>оплаты»(</w:t>
            </w:r>
            <w:proofErr w:type="gramEnd"/>
            <w:r w:rsidRPr="007F1EBA">
              <w:rPr>
                <w:rFonts w:ascii="Times New Roman" w:hAnsi="Times New Roman" w:cs="Times New Roman"/>
              </w:rPr>
              <w:t xml:space="preserve">2021, 5класс) Комплекс «Наличные и безналичные деньги»(2020, 5 класс) (http://skiv.instrao.ru/bank - </w:t>
            </w:r>
            <w:proofErr w:type="spellStart"/>
            <w:r w:rsidRPr="007F1EBA">
              <w:rPr>
                <w:rFonts w:ascii="Times New Roman" w:hAnsi="Times New Roman" w:cs="Times New Roman"/>
              </w:rPr>
              <w:t>zadaniy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7F1EBA">
              <w:rPr>
                <w:rFonts w:ascii="Times New Roman" w:hAnsi="Times New Roman" w:cs="Times New Roman"/>
              </w:rPr>
              <w:t>finansovaya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7F1EBA">
              <w:rPr>
                <w:rFonts w:ascii="Times New Roman" w:hAnsi="Times New Roman" w:cs="Times New Roman"/>
              </w:rPr>
              <w:t>gramotnost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) Портал РЭШ (https://fg.resh.edu.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ru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Комплекс«Интересный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</w:t>
            </w:r>
            <w:r w:rsidRPr="007F1EBA">
              <w:rPr>
                <w:rFonts w:ascii="Times New Roman" w:hAnsi="Times New Roman" w:cs="Times New Roman"/>
              </w:rPr>
              <w:lastRenderedPageBreak/>
              <w:t xml:space="preserve">журнал»(2022, 5класс)(http://skiv.instrao.ru) Комплекс «Поездка в зоопарк» (2021, 5 класс)(http://skiv.instrao.ru/bank - </w:t>
            </w:r>
            <w:proofErr w:type="spellStart"/>
            <w:r w:rsidRPr="007F1EBA">
              <w:rPr>
                <w:rFonts w:ascii="Times New Roman" w:hAnsi="Times New Roman" w:cs="Times New Roman"/>
              </w:rPr>
              <w:t>zadaniy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finansovaya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7F1EBA">
              <w:rPr>
                <w:rFonts w:ascii="Times New Roman" w:hAnsi="Times New Roman" w:cs="Times New Roman"/>
              </w:rPr>
              <w:t>gramotnost</w:t>
            </w:r>
            <w:proofErr w:type="spellEnd"/>
            <w:r w:rsidRPr="007F1EBA">
              <w:rPr>
                <w:rFonts w:ascii="Times New Roman" w:hAnsi="Times New Roman" w:cs="Times New Roman"/>
              </w:rPr>
              <w:t>)</w:t>
            </w: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Делаем покупки: как правильно выбирать товары</w:t>
            </w:r>
          </w:p>
        </w:tc>
        <w:tc>
          <w:tcPr>
            <w:tcW w:w="1395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Приобретаем </w:t>
            </w:r>
            <w:proofErr w:type="gramStart"/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услуги::</w:t>
            </w:r>
            <w:proofErr w:type="gramEnd"/>
            <w:r w:rsidRPr="007F1EBA">
              <w:rPr>
                <w:rFonts w:ascii="Times New Roman" w:hAnsi="Times New Roman" w:cs="Times New Roman"/>
                <w:sz w:val="24"/>
                <w:szCs w:val="24"/>
              </w:rPr>
              <w:t xml:space="preserve">знаем, </w:t>
            </w:r>
            <w:r w:rsidRPr="007F1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умеем, практикуем</w:t>
            </w:r>
          </w:p>
        </w:tc>
        <w:tc>
          <w:tcPr>
            <w:tcW w:w="1395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Самое главное о правилах поведения грамотного покупателя</w:t>
            </w:r>
          </w:p>
        </w:tc>
        <w:tc>
          <w:tcPr>
            <w:tcW w:w="1395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«Деньги не щепки, счетом крепки»</w:t>
            </w:r>
          </w:p>
        </w:tc>
        <w:tc>
          <w:tcPr>
            <w:tcW w:w="1395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«Велопрокат»</w:t>
            </w:r>
          </w:p>
        </w:tc>
        <w:tc>
          <w:tcPr>
            <w:tcW w:w="1395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Мы умеем дружить</w:t>
            </w:r>
          </w:p>
        </w:tc>
        <w:tc>
          <w:tcPr>
            <w:tcW w:w="1395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Общаемся с одноклассниками и живем интересно</w:t>
            </w:r>
          </w:p>
        </w:tc>
        <w:tc>
          <w:tcPr>
            <w:tcW w:w="1395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Глобальные компетенции</w:t>
            </w: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Какие проблемы называют глобальными? Что значит быть глобально компетентным?</w:t>
            </w:r>
          </w:p>
        </w:tc>
        <w:tc>
          <w:tcPr>
            <w:tcW w:w="1395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 w:val="restart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 xml:space="preserve">Открытый банк за - даний2020(http:// skiv.instrao.ru) Ситуации «Футбол и дружба», «Случай в гостях» Ситуация «Как подружиться с новенькой» Портал ИСРО РАО (http://skiv.instrao.ru) Ситуации «Соседи», «В детском лагере» «Разбираем смысл глобальных компетенций»: </w:t>
            </w:r>
            <w:proofErr w:type="spellStart"/>
            <w:r w:rsidRPr="007F1EBA">
              <w:rPr>
                <w:rFonts w:ascii="Times New Roman" w:hAnsi="Times New Roman" w:cs="Times New Roman"/>
              </w:rPr>
              <w:t>элек</w:t>
            </w:r>
            <w:proofErr w:type="spellEnd"/>
            <w:r w:rsidRPr="007F1EBA">
              <w:rPr>
                <w:rFonts w:ascii="Times New Roman" w:hAnsi="Times New Roman" w:cs="Times New Roman"/>
              </w:rPr>
              <w:t>- тронный образовательный ресурс издательства «Просвещение» (https:// media.prosv.ru/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func</w:t>
            </w:r>
            <w:proofErr w:type="spellEnd"/>
            <w:r w:rsidRPr="007F1EBA">
              <w:rPr>
                <w:rFonts w:ascii="Times New Roman" w:hAnsi="Times New Roman" w:cs="Times New Roman"/>
              </w:rPr>
              <w:t>/) Глобальные компетенции. Сборник эталонных заданий. Выпуск 1. Стр. 4– 10 Портал ИСРО РАО (http://skiv.instrao.ru) Ситуация «Один в поле воин»</w:t>
            </w: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Можем ли мы решать глобальные проблемы? Начинаем действовать</w:t>
            </w:r>
          </w:p>
        </w:tc>
        <w:tc>
          <w:tcPr>
            <w:tcW w:w="1395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Можем ли мы решать глобальные проблемы? Начинаем действовать</w:t>
            </w:r>
          </w:p>
        </w:tc>
        <w:tc>
          <w:tcPr>
            <w:tcW w:w="1395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Рефлексивное занятие</w:t>
            </w: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Подведение итогов программы. Самооценка результатов деятельности</w:t>
            </w:r>
          </w:p>
        </w:tc>
        <w:tc>
          <w:tcPr>
            <w:tcW w:w="1395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 w:val="restart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Используются примеры заданий разного уровня ФГ 3</w:t>
            </w:r>
            <w:proofErr w:type="gramStart"/>
            <w:r w:rsidRPr="007F1EBA">
              <w:rPr>
                <w:rFonts w:ascii="Times New Roman" w:hAnsi="Times New Roman" w:cs="Times New Roman"/>
              </w:rPr>
              <w:t>T(</w:t>
            </w:r>
            <w:proofErr w:type="gramEnd"/>
            <w:r w:rsidRPr="007F1EBA">
              <w:rPr>
                <w:rFonts w:ascii="Times New Roman" w:hAnsi="Times New Roman" w:cs="Times New Roman"/>
              </w:rPr>
              <w:t>h3Tt 3Ttp://skiv.instrao.3Tru/)</w:t>
            </w:r>
          </w:p>
        </w:tc>
      </w:tr>
      <w:tr w:rsidR="00A671E5" w:rsidRPr="007F1EBA" w:rsidTr="00A671E5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395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1" w:type="dxa"/>
            <w:vMerge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1FCF" w:rsidRPr="007F1EBA" w:rsidRDefault="00401FCF" w:rsidP="003A4B6D">
      <w:pPr>
        <w:rPr>
          <w:rFonts w:ascii="Times New Roman" w:hAnsi="Times New Roman" w:cs="Times New Roman"/>
          <w:sz w:val="24"/>
          <w:szCs w:val="24"/>
        </w:rPr>
      </w:pPr>
    </w:p>
    <w:p w:rsidR="00401FCF" w:rsidRPr="007F1EBA" w:rsidRDefault="00765393" w:rsidP="003A4B6D">
      <w:pPr>
        <w:rPr>
          <w:rFonts w:ascii="Times New Roman" w:hAnsi="Times New Roman" w:cs="Times New Roman"/>
          <w:b/>
          <w:sz w:val="24"/>
          <w:szCs w:val="24"/>
        </w:rPr>
      </w:pPr>
      <w:r w:rsidRPr="007F1EBA"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"/>
        <w:gridCol w:w="1909"/>
        <w:gridCol w:w="2173"/>
        <w:gridCol w:w="1417"/>
        <w:gridCol w:w="3365"/>
      </w:tblGrid>
      <w:tr w:rsidR="00A671E5" w:rsidRPr="007F1EBA" w:rsidTr="008543B6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648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Электронные образовательные</w:t>
            </w:r>
          </w:p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</w:p>
        </w:tc>
      </w:tr>
      <w:tr w:rsidR="00A671E5" w:rsidRPr="007F1EBA" w:rsidTr="008543B6">
        <w:tc>
          <w:tcPr>
            <w:tcW w:w="701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2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Введение в курс</w:t>
            </w:r>
          </w:p>
        </w:tc>
        <w:tc>
          <w:tcPr>
            <w:tcW w:w="3890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17" w:type="dxa"/>
          </w:tcPr>
          <w:p w:rsidR="00A671E5" w:rsidRPr="007F1EBA" w:rsidRDefault="00A671E5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</w:tcPr>
          <w:p w:rsidR="00A671E5" w:rsidRPr="007F1EBA" w:rsidRDefault="008543B6" w:rsidP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 xml:space="preserve">Портал Российской электронной школы (РЭШ, https:// fg.resh.edu.ru/) Портал ФГБНУИСРО РАО, Сетевой </w:t>
            </w:r>
            <w:r w:rsidRPr="007F1EBA">
              <w:rPr>
                <w:rFonts w:ascii="Times New Roman" w:hAnsi="Times New Roman" w:cs="Times New Roman"/>
              </w:rPr>
              <w:lastRenderedPageBreak/>
              <w:t xml:space="preserve">комплекс информационного взаимодействия субъектов Российской Федерации в проекте «Мониторинг формирования функциональной грамотности учащихся» (http:// skiv.instrao.ru/) Материалы электронного образовательного ресурса издательства «Просвещение» (https://media.prosv.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ru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func</w:t>
            </w:r>
            <w:proofErr w:type="spellEnd"/>
            <w:r w:rsidRPr="007F1EBA">
              <w:rPr>
                <w:rFonts w:ascii="Times New Roman" w:hAnsi="Times New Roman" w:cs="Times New Roman"/>
              </w:rPr>
              <w:t>/) Материалы из пособий «Функциональная грамотность. Учимся для жизни» издательства «Просвещение» (https:// media.prosv.ru/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func</w:t>
            </w:r>
            <w:proofErr w:type="spellEnd"/>
            <w:r w:rsidRPr="007F1EBA">
              <w:rPr>
                <w:rFonts w:ascii="Times New Roman" w:hAnsi="Times New Roman" w:cs="Times New Roman"/>
              </w:rPr>
              <w:t>/)</w:t>
            </w: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Нас ждет путешествие (Путешествие по родной земле)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 w:val="restart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 xml:space="preserve">банк заданий 2021 года 3T U(h U3T t 3Ttp://skiv.instrao.3Tru) «Континент призрак»: открытый банкзаданий2021 года(http://skiv.instrao.ru) «Розовые дельфины»: электронный образовательный ресурс издательства «Просвещение» (https://media.prosv.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ru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func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/) «В переводе на человеческий»: открытый банк заданий 2021 3T ( h3T t 3Ttp://skiv.instrao.3Tru) «Люди, сделавшие Землю круглой»: Сборник эталонных заданий. Выпуск2. Учеб. пособие для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 w:rsidRPr="007F1EBA">
              <w:rPr>
                <w:rFonts w:ascii="Times New Roman" w:hAnsi="Times New Roman" w:cs="Times New Roman"/>
              </w:rPr>
              <w:t>. организаций. В 2 -</w:t>
            </w:r>
            <w:proofErr w:type="spellStart"/>
            <w:r w:rsidRPr="007F1EBA">
              <w:rPr>
                <w:rFonts w:ascii="Times New Roman" w:hAnsi="Times New Roman" w:cs="Times New Roman"/>
              </w:rPr>
              <w:t>хч</w:t>
            </w:r>
            <w:proofErr w:type="spellEnd"/>
            <w:r w:rsidRPr="007F1EBA">
              <w:rPr>
                <w:rFonts w:ascii="Times New Roman" w:hAnsi="Times New Roman" w:cs="Times New Roman"/>
              </w:rPr>
              <w:t>. Часть 1. – Москва, Санкт -Петербург: «Просвещение»,2021. «Люди, сделавшие Землю круглой. Интервью», «Люди, сделавшие Землю круглой. Аннотация», «Люди, сделавшие Землю</w:t>
            </w: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1EBA">
              <w:rPr>
                <w:rFonts w:ascii="Times New Roman" w:hAnsi="Times New Roman" w:cs="Times New Roman"/>
              </w:rPr>
              <w:t xml:space="preserve">круглой. Перелеты»: электронный образовательный ресурс издательства «Просвещение» (https://media.prosv.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ru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func</w:t>
            </w:r>
            <w:proofErr w:type="spellEnd"/>
            <w:r w:rsidRPr="007F1EBA">
              <w:rPr>
                <w:rFonts w:ascii="Times New Roman" w:hAnsi="Times New Roman" w:cs="Times New Roman"/>
              </w:rPr>
              <w:t>/ «В новой школе»: от - крытый банк заданий 2021 года(http://skiv.instrao.ru)</w:t>
            </w: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Открываем тайны планеты (Изучение планеты)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Открываем мир науки (Человек и природа)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По страницам биографий (Великие люди нашей страны)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Наши поступки (межличностные взаимодействия)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Естественно – научная грамотность</w:t>
            </w: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Мои увлечения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 w:val="restart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Портал ИСРО РАО 3</w:t>
            </w:r>
            <w:proofErr w:type="gramStart"/>
            <w:r w:rsidRPr="007F1EBA">
              <w:rPr>
                <w:rFonts w:ascii="Times New Roman" w:hAnsi="Times New Roman" w:cs="Times New Roman"/>
              </w:rPr>
              <w:t>T(</w:t>
            </w:r>
            <w:proofErr w:type="gramEnd"/>
            <w:r w:rsidRPr="007F1EBA">
              <w:rPr>
                <w:rFonts w:ascii="Times New Roman" w:hAnsi="Times New Roman" w:cs="Times New Roman"/>
              </w:rPr>
              <w:t xml:space="preserve">h3T t 3Ttp://skiv.instrao.3Tru)Естествен но -на - </w:t>
            </w:r>
            <w:proofErr w:type="spellStart"/>
            <w:r w:rsidRPr="007F1EBA">
              <w:rPr>
                <w:rFonts w:ascii="Times New Roman" w:hAnsi="Times New Roman" w:cs="Times New Roman"/>
              </w:rPr>
              <w:t>учная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грамотность. Сборник эталонных </w:t>
            </w:r>
            <w:proofErr w:type="gramStart"/>
            <w:r w:rsidRPr="007F1EBA">
              <w:rPr>
                <w:rFonts w:ascii="Times New Roman" w:hAnsi="Times New Roman" w:cs="Times New Roman"/>
              </w:rPr>
              <w:t>заданий.Выпуски</w:t>
            </w:r>
            <w:proofErr w:type="gramEnd"/>
            <w:r w:rsidRPr="007F1EBA">
              <w:rPr>
                <w:rFonts w:ascii="Times New Roman" w:hAnsi="Times New Roman" w:cs="Times New Roman"/>
              </w:rPr>
              <w:t xml:space="preserve">1и 2: учеб. пособие для общеобразовательных организаций / под ред. Г. С. Ковал </w:t>
            </w:r>
            <w:proofErr w:type="spellStart"/>
            <w:r w:rsidRPr="007F1EBA">
              <w:rPr>
                <w:rFonts w:ascii="Times New Roman" w:hAnsi="Times New Roman" w:cs="Times New Roman"/>
              </w:rPr>
              <w:t>ёвой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А.Ю.Пентина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. — </w:t>
            </w:r>
            <w:r w:rsidRPr="007F1EBA">
              <w:rPr>
                <w:rFonts w:ascii="Times New Roman" w:hAnsi="Times New Roman" w:cs="Times New Roman"/>
              </w:rPr>
              <w:lastRenderedPageBreak/>
              <w:t xml:space="preserve">М.; </w:t>
            </w:r>
            <w:proofErr w:type="spellStart"/>
            <w:r w:rsidRPr="007F1EBA">
              <w:rPr>
                <w:rFonts w:ascii="Times New Roman" w:hAnsi="Times New Roman" w:cs="Times New Roman"/>
              </w:rPr>
              <w:t>СПб</w:t>
            </w:r>
            <w:proofErr w:type="gramStart"/>
            <w:r w:rsidRPr="007F1EBA">
              <w:rPr>
                <w:rFonts w:ascii="Times New Roman" w:hAnsi="Times New Roman" w:cs="Times New Roman"/>
              </w:rPr>
              <w:t>.:Просвещение</w:t>
            </w:r>
            <w:proofErr w:type="spellEnd"/>
            <w:proofErr w:type="gramEnd"/>
            <w:r w:rsidRPr="007F1EBA">
              <w:rPr>
                <w:rFonts w:ascii="Times New Roman" w:hAnsi="Times New Roman" w:cs="Times New Roman"/>
              </w:rPr>
              <w:t xml:space="preserve">, 2021 Естественно -научная грамотность. Сборник эталонных заданий. Выпуск 1: учеб. пособие для общеобразовательных организаций / под </w:t>
            </w:r>
            <w:proofErr w:type="spellStart"/>
            <w:r w:rsidRPr="007F1EBA">
              <w:rPr>
                <w:rFonts w:ascii="Times New Roman" w:hAnsi="Times New Roman" w:cs="Times New Roman"/>
              </w:rPr>
              <w:t>ред.Г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 w:rsidRPr="007F1EBA">
              <w:rPr>
                <w:rFonts w:ascii="Times New Roman" w:hAnsi="Times New Roman" w:cs="Times New Roman"/>
              </w:rPr>
              <w:t>С.Ковалевой,А</w:t>
            </w:r>
            <w:proofErr w:type="spellEnd"/>
            <w:r w:rsidRPr="007F1EBA">
              <w:rPr>
                <w:rFonts w:ascii="Times New Roman" w:hAnsi="Times New Roman" w:cs="Times New Roman"/>
              </w:rPr>
              <w:t>.</w:t>
            </w:r>
            <w:proofErr w:type="gramEnd"/>
            <w:r w:rsidRPr="007F1EBA">
              <w:rPr>
                <w:rFonts w:ascii="Times New Roman" w:hAnsi="Times New Roman" w:cs="Times New Roman"/>
              </w:rPr>
              <w:t xml:space="preserve"> Ю.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Пентина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. — </w:t>
            </w:r>
            <w:proofErr w:type="spellStart"/>
            <w:proofErr w:type="gramStart"/>
            <w:r w:rsidRPr="007F1EBA">
              <w:rPr>
                <w:rFonts w:ascii="Times New Roman" w:hAnsi="Times New Roman" w:cs="Times New Roman"/>
              </w:rPr>
              <w:t>М.;СПб</w:t>
            </w:r>
            <w:proofErr w:type="spellEnd"/>
            <w:proofErr w:type="gramEnd"/>
            <w:r w:rsidRPr="007F1EBA">
              <w:rPr>
                <w:rFonts w:ascii="Times New Roman" w:hAnsi="Times New Roman" w:cs="Times New Roman"/>
              </w:rPr>
              <w:t xml:space="preserve">.: Просвещение,2020. Портал </w:t>
            </w:r>
            <w:proofErr w:type="gramStart"/>
            <w:r w:rsidRPr="007F1EBA">
              <w:rPr>
                <w:rFonts w:ascii="Times New Roman" w:hAnsi="Times New Roman" w:cs="Times New Roman"/>
              </w:rPr>
              <w:t>РЭШ(</w:t>
            </w:r>
            <w:proofErr w:type="gramEnd"/>
            <w:r w:rsidRPr="007F1EBA">
              <w:rPr>
                <w:rFonts w:ascii="Times New Roman" w:hAnsi="Times New Roman" w:cs="Times New Roman"/>
              </w:rPr>
              <w:t>https:// fg.resh.edu.ru)</w:t>
            </w: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Растения и животные в нашей жизни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Растения и животные в нашей жизни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Загадочные явления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Загадочные явления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Креативность в бытовых и учебных ситуациях: модели и ситуации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 w:val="restart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 xml:space="preserve">Портал ИСРО РАО (http://skiv.instrao.ru)Письменно е самовыражение: 65кл.,Необычная картина, задание1, Визуальное самовыражение: 65кл, Что скрыто за рисунком, задание 2, Решение социальных проблем: 65кл,Класс,задание2, Решение научных проблем: 65кл,Изобретаем соревнование, задания 1, 2, «Обложка для книги»: электронный образовательный ресурс издательства «Просвещение» (https://media.prosv.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ru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func</w:t>
            </w:r>
            <w:proofErr w:type="spellEnd"/>
            <w:r w:rsidRPr="007F1EBA">
              <w:rPr>
                <w:rFonts w:ascii="Times New Roman" w:hAnsi="Times New Roman" w:cs="Times New Roman"/>
              </w:rPr>
              <w:t>/)</w:t>
            </w: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Выдвижение разнообразных идей. Учимся проявлять гибкость и беглость мышления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Выдвижение креативных идей и их доработка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 xml:space="preserve">От выдвижения </w:t>
            </w:r>
            <w:proofErr w:type="gramStart"/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до доработке</w:t>
            </w:r>
            <w:proofErr w:type="gramEnd"/>
            <w:r w:rsidRPr="007F1EBA">
              <w:rPr>
                <w:rFonts w:ascii="Times New Roman" w:hAnsi="Times New Roman" w:cs="Times New Roman"/>
                <w:sz w:val="24"/>
                <w:szCs w:val="24"/>
              </w:rPr>
              <w:t xml:space="preserve"> идей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Диагностика и рефлексия. Самооценка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Подведение итогов первой части программы. Самооценка результатов деятельности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Новое об известном («Футбольное поле», «Электробус»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 w:val="restart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 xml:space="preserve">«Занятия Алины»: открытый банк заданий, 2021(http:// skiv.instrao.ru) «Комплексный обед»: образовательный ресурс издательства «Просвещение» (https://media.prosv.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ru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func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/) «Калорийность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питания</w:t>
            </w:r>
            <w:proofErr w:type="gramStart"/>
            <w:r w:rsidRPr="007F1EBA">
              <w:rPr>
                <w:rFonts w:ascii="Times New Roman" w:hAnsi="Times New Roman" w:cs="Times New Roman"/>
              </w:rPr>
              <w:t>»:открытый</w:t>
            </w:r>
            <w:proofErr w:type="spellEnd"/>
            <w:proofErr w:type="gramEnd"/>
            <w:r w:rsidRPr="007F1EBA">
              <w:rPr>
                <w:rFonts w:ascii="Times New Roman" w:hAnsi="Times New Roman" w:cs="Times New Roman"/>
              </w:rPr>
              <w:t xml:space="preserve"> банк заданий, 2019/2020 3T(h3T t 3Ttp://skiv.instrao.3Tru)</w:t>
            </w: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Геометрические формы вокруг нас («Поделки из пластиковой бутылки», «Ковровая дорожка»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образ жизни («Калорийность </w:t>
            </w:r>
            <w:r w:rsidRPr="007F1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питания», «Игра на льду»)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В школе и после школы («Игры в сети», «Занятия Алины»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Семейный бюджет: доход и расход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 w:val="restart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F1EBA">
              <w:rPr>
                <w:rFonts w:ascii="Times New Roman" w:hAnsi="Times New Roman" w:cs="Times New Roman"/>
              </w:rPr>
              <w:t>Комплекс«</w:t>
            </w:r>
            <w:proofErr w:type="gramEnd"/>
            <w:r w:rsidRPr="007F1EBA">
              <w:rPr>
                <w:rFonts w:ascii="Times New Roman" w:hAnsi="Times New Roman" w:cs="Times New Roman"/>
              </w:rPr>
              <w:t>Как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составляли семейный бюджет» (2020, 5 класс)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Комплекс«Экономичные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и неэкономичные привычки» (2021, 7 класс)3T(h3T t 3Ttp://skiv.3Tinstrao.ru/</w:t>
            </w:r>
            <w:proofErr w:type="spellStart"/>
            <w:r w:rsidRPr="007F1EBA">
              <w:rPr>
                <w:rFonts w:ascii="Times New Roman" w:hAnsi="Times New Roman" w:cs="Times New Roman"/>
              </w:rPr>
              <w:t>bank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7F1EBA">
              <w:rPr>
                <w:rFonts w:ascii="Times New Roman" w:hAnsi="Times New Roman" w:cs="Times New Roman"/>
              </w:rPr>
              <w:t>zadaniy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finansovayagramotnost</w:t>
            </w:r>
            <w:proofErr w:type="spellEnd"/>
            <w:r w:rsidRPr="007F1EBA">
              <w:rPr>
                <w:rFonts w:ascii="Times New Roman" w:hAnsi="Times New Roman" w:cs="Times New Roman"/>
              </w:rPr>
              <w:t>) Комплекс «</w:t>
            </w:r>
            <w:proofErr w:type="spellStart"/>
            <w:r w:rsidRPr="007F1EBA">
              <w:rPr>
                <w:rFonts w:ascii="Times New Roman" w:hAnsi="Times New Roman" w:cs="Times New Roman"/>
              </w:rPr>
              <w:t>Дохо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-</w:t>
            </w:r>
            <w:proofErr w:type="spellStart"/>
            <w:r w:rsidRPr="007F1EBA">
              <w:rPr>
                <w:rFonts w:ascii="Times New Roman" w:hAnsi="Times New Roman" w:cs="Times New Roman"/>
              </w:rPr>
              <w:t>ды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семьи» (2021, 5 класс)3T(h3T t 3Ttp://skiv.3Tinstrao.ru/</w:t>
            </w:r>
            <w:proofErr w:type="spellStart"/>
            <w:r w:rsidRPr="007F1EBA">
              <w:rPr>
                <w:rFonts w:ascii="Times New Roman" w:hAnsi="Times New Roman" w:cs="Times New Roman"/>
              </w:rPr>
              <w:t>bank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7F1EBA">
              <w:rPr>
                <w:rFonts w:ascii="Times New Roman" w:hAnsi="Times New Roman" w:cs="Times New Roman"/>
              </w:rPr>
              <w:t>zadaniy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finansovayagramotnost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) Комплекс «Две </w:t>
            </w:r>
            <w:proofErr w:type="spellStart"/>
            <w:r w:rsidRPr="007F1EBA">
              <w:rPr>
                <w:rFonts w:ascii="Times New Roman" w:hAnsi="Times New Roman" w:cs="Times New Roman"/>
              </w:rPr>
              <w:t>семьи».Финансовая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грамотность. Сборник эталонных заданий. Выпуск 1: Учебное пособие для общеобразовательных организаций. Под редакцией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Г.С.Ковалевой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, Е. </w:t>
            </w:r>
            <w:proofErr w:type="spellStart"/>
            <w:proofErr w:type="gramStart"/>
            <w:r w:rsidRPr="007F1EBA">
              <w:rPr>
                <w:rFonts w:ascii="Times New Roman" w:hAnsi="Times New Roman" w:cs="Times New Roman"/>
              </w:rPr>
              <w:t>Л.Рутковской</w:t>
            </w:r>
            <w:proofErr w:type="spellEnd"/>
            <w:r w:rsidRPr="007F1EBA">
              <w:rPr>
                <w:rFonts w:ascii="Times New Roman" w:hAnsi="Times New Roman" w:cs="Times New Roman"/>
              </w:rPr>
              <w:t>.–</w:t>
            </w:r>
            <w:proofErr w:type="gramEnd"/>
            <w:r w:rsidRPr="007F1EBA">
              <w:rPr>
                <w:rFonts w:ascii="Times New Roman" w:hAnsi="Times New Roman" w:cs="Times New Roman"/>
              </w:rPr>
              <w:t xml:space="preserve"> М.; </w:t>
            </w:r>
            <w:proofErr w:type="spellStart"/>
            <w:r w:rsidRPr="007F1EBA">
              <w:rPr>
                <w:rFonts w:ascii="Times New Roman" w:hAnsi="Times New Roman" w:cs="Times New Roman"/>
              </w:rPr>
              <w:t>СПб.:Просвещение</w:t>
            </w:r>
            <w:proofErr w:type="spellEnd"/>
            <w:r w:rsidRPr="007F1EBA">
              <w:rPr>
                <w:rFonts w:ascii="Times New Roman" w:hAnsi="Times New Roman" w:cs="Times New Roman"/>
              </w:rPr>
              <w:t>, 2020</w:t>
            </w: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Непредвиденные расходы: как снизить риски финансовых затруднений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На чем можно сэкономить: тот без нужды живет, кто деньги бережет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Самое главное о правилах ведения семейного бюджета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«Копейка к копейке – проживет семейка»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«Семейный бюджет»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Глобальные компетенции</w:t>
            </w: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Мы разные, но решаем общие задачи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 w:val="restart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Ситуации «Как отметить день рождения», «Кого выбрать в школьный совет», «Тишина в библиотеке», «Подарок» 3T(h3Tt 3Ttp://skiv.instrao.3Tru/) Ситуации «</w:t>
            </w:r>
            <w:proofErr w:type="spellStart"/>
            <w:r w:rsidRPr="007F1EBA">
              <w:rPr>
                <w:rFonts w:ascii="Times New Roman" w:hAnsi="Times New Roman" w:cs="Times New Roman"/>
              </w:rPr>
              <w:t>Спасеморангутангов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», «Зачем так много </w:t>
            </w:r>
            <w:proofErr w:type="spellStart"/>
            <w:r w:rsidRPr="007F1EBA">
              <w:rPr>
                <w:rFonts w:ascii="Times New Roman" w:hAnsi="Times New Roman" w:cs="Times New Roman"/>
              </w:rPr>
              <w:t>животных»,«Где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 Мне посадить дерево»3T (h3Tt 3Ttp://skiv.instrao.3Tru/) </w:t>
            </w:r>
            <w:proofErr w:type="spellStart"/>
            <w:r w:rsidRPr="007F1EBA">
              <w:rPr>
                <w:rFonts w:ascii="Times New Roman" w:hAnsi="Times New Roman" w:cs="Times New Roman"/>
              </w:rPr>
              <w:t>Ситуация«Зоопарк</w:t>
            </w:r>
            <w:proofErr w:type="spellEnd"/>
            <w:r w:rsidRPr="007F1EBA">
              <w:rPr>
                <w:rFonts w:ascii="Times New Roman" w:hAnsi="Times New Roman" w:cs="Times New Roman"/>
              </w:rPr>
              <w:t xml:space="preserve">»: Глобальные компетенции. Сборник эталонных заданий. Выпуск 1. «Забота о животных»: образовательный ресурс издательства «Просвещение» (https://media.prosv. </w:t>
            </w:r>
            <w:proofErr w:type="spellStart"/>
            <w:r w:rsidRPr="007F1EBA">
              <w:rPr>
                <w:rFonts w:ascii="Times New Roman" w:hAnsi="Times New Roman" w:cs="Times New Roman"/>
              </w:rPr>
              <w:t>ru</w:t>
            </w:r>
            <w:proofErr w:type="spellEnd"/>
            <w:r w:rsidRPr="007F1EBA">
              <w:rPr>
                <w:rFonts w:ascii="Times New Roman" w:hAnsi="Times New Roman" w:cs="Times New Roman"/>
              </w:rPr>
              <w:t>/</w:t>
            </w:r>
            <w:proofErr w:type="spellStart"/>
            <w:r w:rsidRPr="007F1EBA">
              <w:rPr>
                <w:rFonts w:ascii="Times New Roman" w:hAnsi="Times New Roman" w:cs="Times New Roman"/>
              </w:rPr>
              <w:t>func</w:t>
            </w:r>
            <w:proofErr w:type="spellEnd"/>
            <w:r w:rsidRPr="007F1EBA">
              <w:rPr>
                <w:rFonts w:ascii="Times New Roman" w:hAnsi="Times New Roman" w:cs="Times New Roman"/>
              </w:rPr>
              <w:t>/)</w:t>
            </w: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Узнаем традиции и обычаи и учитываем их в общении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Соблюдаем правила. Участвуем в самоуправлении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Глобальные проблемы в нашей жизни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Заботимся о природе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Рефлексивное занятие</w:t>
            </w: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Подведение итогов программы. Самооценка результатов деятельности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 w:val="restart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</w:rPr>
              <w:t>Используются примеры заданий разного уровня ФГ 3</w:t>
            </w:r>
            <w:proofErr w:type="gramStart"/>
            <w:r w:rsidRPr="007F1EBA">
              <w:rPr>
                <w:rFonts w:ascii="Times New Roman" w:hAnsi="Times New Roman" w:cs="Times New Roman"/>
              </w:rPr>
              <w:t>T(</w:t>
            </w:r>
            <w:proofErr w:type="gramEnd"/>
            <w:r w:rsidRPr="007F1EBA">
              <w:rPr>
                <w:rFonts w:ascii="Times New Roman" w:hAnsi="Times New Roman" w:cs="Times New Roman"/>
              </w:rPr>
              <w:t>h3Tt 3Ttp://skiv.instrao.3Tru/)</w:t>
            </w:r>
          </w:p>
        </w:tc>
      </w:tr>
      <w:tr w:rsidR="008543B6" w:rsidRPr="007F1EBA" w:rsidTr="008543B6">
        <w:tc>
          <w:tcPr>
            <w:tcW w:w="701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22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417" w:type="dxa"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8" w:type="dxa"/>
            <w:vMerge/>
          </w:tcPr>
          <w:p w:rsidR="008543B6" w:rsidRPr="007F1EBA" w:rsidRDefault="008543B6" w:rsidP="00854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5393" w:rsidRPr="007F1EBA" w:rsidRDefault="00765393" w:rsidP="003A4B6D">
      <w:pPr>
        <w:rPr>
          <w:rFonts w:ascii="Times New Roman" w:hAnsi="Times New Roman" w:cs="Times New Roman"/>
          <w:b/>
          <w:sz w:val="24"/>
          <w:szCs w:val="24"/>
        </w:rPr>
      </w:pPr>
    </w:p>
    <w:sectPr w:rsidR="00765393" w:rsidRPr="007F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1488" w:rsidRDefault="006E1488" w:rsidP="003A4B6D">
      <w:pPr>
        <w:spacing w:after="0" w:line="240" w:lineRule="auto"/>
      </w:pPr>
      <w:r>
        <w:separator/>
      </w:r>
    </w:p>
  </w:endnote>
  <w:endnote w:type="continuationSeparator" w:id="0">
    <w:p w:rsidR="006E1488" w:rsidRDefault="006E1488" w:rsidP="003A4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1488" w:rsidRDefault="006E1488" w:rsidP="003A4B6D">
      <w:pPr>
        <w:spacing w:after="0" w:line="240" w:lineRule="auto"/>
      </w:pPr>
      <w:r>
        <w:separator/>
      </w:r>
    </w:p>
  </w:footnote>
  <w:footnote w:type="continuationSeparator" w:id="0">
    <w:p w:rsidR="006E1488" w:rsidRDefault="006E1488" w:rsidP="003A4B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6F5"/>
    <w:rsid w:val="000641F8"/>
    <w:rsid w:val="000E16F5"/>
    <w:rsid w:val="00185214"/>
    <w:rsid w:val="001C6D32"/>
    <w:rsid w:val="002E4B2E"/>
    <w:rsid w:val="003A4B6D"/>
    <w:rsid w:val="00401FCF"/>
    <w:rsid w:val="006E1488"/>
    <w:rsid w:val="00765393"/>
    <w:rsid w:val="007F1EBA"/>
    <w:rsid w:val="008543B6"/>
    <w:rsid w:val="00983A08"/>
    <w:rsid w:val="009E20FE"/>
    <w:rsid w:val="009E79D3"/>
    <w:rsid w:val="00A671E5"/>
    <w:rsid w:val="00A761C5"/>
    <w:rsid w:val="00B73008"/>
    <w:rsid w:val="00B9094E"/>
    <w:rsid w:val="00C36CF1"/>
    <w:rsid w:val="00D256FB"/>
    <w:rsid w:val="00F62BCD"/>
    <w:rsid w:val="00FC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D583C"/>
  <w15:chartTrackingRefBased/>
  <w15:docId w15:val="{C2C6F29A-A209-449A-9A5C-4D856DAF9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79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4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4B6D"/>
  </w:style>
  <w:style w:type="paragraph" w:styleId="a6">
    <w:name w:val="footer"/>
    <w:basedOn w:val="a"/>
    <w:link w:val="a7"/>
    <w:uiPriority w:val="99"/>
    <w:unhideWhenUsed/>
    <w:rsid w:val="003A4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4B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6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3F1A9-7374-4D83-B357-1F187961D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22</Pages>
  <Words>5784</Words>
  <Characters>32975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Данченко</dc:creator>
  <cp:keywords/>
  <dc:description/>
  <cp:lastModifiedBy>Анастасия</cp:lastModifiedBy>
  <cp:revision>6</cp:revision>
  <dcterms:created xsi:type="dcterms:W3CDTF">2025-09-14T18:08:00Z</dcterms:created>
  <dcterms:modified xsi:type="dcterms:W3CDTF">2025-11-13T20:48:00Z</dcterms:modified>
</cp:coreProperties>
</file>